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97A" w:rsidRDefault="006F197A" w:rsidP="00A94903">
      <w:pPr>
        <w:pStyle w:val="3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ΠΑΡΑΡΤΗΜΑ Ι</w:t>
      </w:r>
    </w:p>
    <w:p w:rsidR="006F197A" w:rsidRDefault="006F197A">
      <w:pPr>
        <w:pStyle w:val="3"/>
      </w:pPr>
      <w:r>
        <w:t>ΥΠΕΥΘΥΝΗ ΔΗΛΩΣΗ</w:t>
      </w:r>
    </w:p>
    <w:p w:rsidR="006F197A" w:rsidRDefault="006F197A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6F197A" w:rsidRDefault="006F197A">
      <w:pPr>
        <w:pStyle w:val="a3"/>
        <w:tabs>
          <w:tab w:val="clear" w:pos="4153"/>
          <w:tab w:val="clear" w:pos="8306"/>
        </w:tabs>
      </w:pPr>
    </w:p>
    <w:p w:rsidR="006F197A" w:rsidRDefault="006F197A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6F197A" w:rsidRDefault="006F197A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6F197A" w:rsidRPr="00A72288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6F197A" w:rsidRPr="00A72288" w:rsidRDefault="006F197A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 w:rsidRPr="00A72288">
              <w:rPr>
                <w:rFonts w:ascii="Arial" w:hAnsi="Arial" w:cs="Arial"/>
                <w:sz w:val="18"/>
                <w:szCs w:val="18"/>
              </w:rPr>
              <w:t>ΠΡΟΣ</w:t>
            </w:r>
            <w:r w:rsidRPr="00A72288">
              <w:rPr>
                <w:rFonts w:ascii="Arial" w:hAnsi="Arial" w:cs="Arial"/>
                <w:sz w:val="18"/>
                <w:szCs w:val="18"/>
                <w:vertAlign w:val="superscript"/>
              </w:rPr>
              <w:t>(1)</w:t>
            </w:r>
            <w:r w:rsidRPr="00A7228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000" w:type="dxa"/>
            <w:gridSpan w:val="14"/>
          </w:tcPr>
          <w:p w:rsidR="006F197A" w:rsidRPr="00A72288" w:rsidRDefault="00FE720C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ΔΗΜΟ ΜΟΝΕΜΒΑΣΙΑΣ</w:t>
            </w:r>
          </w:p>
        </w:tc>
      </w:tr>
      <w:tr w:rsidR="006F197A" w:rsidRPr="00A72288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6F197A" w:rsidRPr="00A72288" w:rsidRDefault="006F197A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 w:rsidRPr="00A72288">
              <w:rPr>
                <w:rFonts w:ascii="Arial" w:hAnsi="Arial" w:cs="Arial"/>
                <w:sz w:val="18"/>
                <w:szCs w:val="18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6F197A" w:rsidRPr="00A72288" w:rsidRDefault="006F197A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:rsidR="006F197A" w:rsidRPr="00A72288" w:rsidRDefault="006F197A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 w:rsidRPr="00A72288">
              <w:rPr>
                <w:rFonts w:ascii="Arial" w:hAnsi="Arial" w:cs="Arial"/>
                <w:sz w:val="18"/>
                <w:szCs w:val="18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6F197A" w:rsidRPr="00A72288" w:rsidRDefault="006F197A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197A" w:rsidRPr="00A72288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6F197A" w:rsidRPr="00A72288" w:rsidRDefault="006F197A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A72288">
              <w:rPr>
                <w:rFonts w:ascii="Arial" w:hAnsi="Arial" w:cs="Arial"/>
                <w:sz w:val="18"/>
                <w:szCs w:val="18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6F197A" w:rsidRPr="00A72288" w:rsidRDefault="006F197A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197A" w:rsidRPr="00A72288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6F197A" w:rsidRPr="00A72288" w:rsidRDefault="006F197A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A72288">
              <w:rPr>
                <w:rFonts w:ascii="Arial" w:hAnsi="Arial" w:cs="Arial"/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6F197A" w:rsidRPr="00A72288" w:rsidRDefault="006F197A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197A" w:rsidRPr="00A72288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6F197A" w:rsidRPr="00A72288" w:rsidRDefault="006F197A">
            <w:pPr>
              <w:spacing w:before="240"/>
              <w:ind w:right="-2332"/>
              <w:rPr>
                <w:rFonts w:ascii="Arial" w:hAnsi="Arial" w:cs="Arial"/>
                <w:sz w:val="18"/>
                <w:szCs w:val="18"/>
              </w:rPr>
            </w:pPr>
            <w:r w:rsidRPr="00A72288">
              <w:rPr>
                <w:rFonts w:ascii="Arial" w:hAnsi="Arial" w:cs="Arial"/>
                <w:sz w:val="18"/>
                <w:szCs w:val="18"/>
              </w:rPr>
              <w:t>Ημερομηνία γέννησης</w:t>
            </w:r>
            <w:r w:rsidRPr="00A72288">
              <w:rPr>
                <w:rFonts w:ascii="Arial" w:hAnsi="Arial" w:cs="Arial"/>
                <w:sz w:val="18"/>
                <w:szCs w:val="18"/>
                <w:vertAlign w:val="superscript"/>
              </w:rPr>
              <w:t>(2)</w:t>
            </w:r>
            <w:r w:rsidRPr="00A72288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6F197A" w:rsidRPr="00A72288" w:rsidRDefault="006F197A">
            <w:pPr>
              <w:spacing w:before="240"/>
              <w:ind w:right="-233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197A" w:rsidRPr="00A72288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7A" w:rsidRPr="00A72288" w:rsidRDefault="006F197A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A72288">
              <w:rPr>
                <w:rFonts w:ascii="Arial" w:hAnsi="Arial" w:cs="Arial"/>
                <w:sz w:val="18"/>
                <w:szCs w:val="18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7A" w:rsidRPr="00A72288" w:rsidRDefault="006F197A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197A" w:rsidRPr="00A72288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6F197A" w:rsidRPr="00A72288" w:rsidRDefault="006F197A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A72288">
              <w:rPr>
                <w:rFonts w:ascii="Arial" w:hAnsi="Arial" w:cs="Arial"/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6F197A" w:rsidRPr="00A72288" w:rsidRDefault="006F197A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:rsidR="006F197A" w:rsidRPr="00A72288" w:rsidRDefault="006F197A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72288">
              <w:rPr>
                <w:rFonts w:ascii="Arial" w:hAnsi="Arial" w:cs="Arial"/>
                <w:sz w:val="18"/>
                <w:szCs w:val="18"/>
              </w:rPr>
              <w:t>Τηλ</w:t>
            </w:r>
            <w:proofErr w:type="spellEnd"/>
            <w:r w:rsidRPr="00A7228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171" w:type="dxa"/>
            <w:gridSpan w:val="6"/>
          </w:tcPr>
          <w:p w:rsidR="006F197A" w:rsidRPr="00A72288" w:rsidRDefault="006F197A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197A" w:rsidRPr="00A72288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6F197A" w:rsidRPr="00A72288" w:rsidRDefault="006F197A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A72288">
              <w:rPr>
                <w:rFonts w:ascii="Arial" w:hAnsi="Arial" w:cs="Arial"/>
                <w:sz w:val="18"/>
                <w:szCs w:val="18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6F197A" w:rsidRPr="00A72288" w:rsidRDefault="006F197A" w:rsidP="009F5F24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:rsidR="006F197A" w:rsidRPr="00A72288" w:rsidRDefault="006F197A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A72288">
              <w:rPr>
                <w:rFonts w:ascii="Arial" w:hAnsi="Arial" w:cs="Arial"/>
                <w:sz w:val="18"/>
                <w:szCs w:val="18"/>
              </w:rPr>
              <w:t>Οδός:</w:t>
            </w:r>
          </w:p>
        </w:tc>
        <w:tc>
          <w:tcPr>
            <w:tcW w:w="2160" w:type="dxa"/>
            <w:gridSpan w:val="5"/>
          </w:tcPr>
          <w:p w:rsidR="006F197A" w:rsidRPr="00A72288" w:rsidRDefault="006F197A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:rsidR="006F197A" w:rsidRPr="00A72288" w:rsidRDefault="006F197A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72288">
              <w:rPr>
                <w:rFonts w:ascii="Arial" w:hAnsi="Arial" w:cs="Arial"/>
                <w:sz w:val="18"/>
                <w:szCs w:val="18"/>
              </w:rPr>
              <w:t>Αριθ</w:t>
            </w:r>
            <w:proofErr w:type="spellEnd"/>
            <w:r w:rsidRPr="00A7228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40" w:type="dxa"/>
          </w:tcPr>
          <w:p w:rsidR="006F197A" w:rsidRPr="00A72288" w:rsidRDefault="006F197A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</w:tcPr>
          <w:p w:rsidR="006F197A" w:rsidRPr="00A72288" w:rsidRDefault="006F197A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A72288">
              <w:rPr>
                <w:rFonts w:ascii="Arial" w:hAnsi="Arial" w:cs="Arial"/>
                <w:sz w:val="18"/>
                <w:szCs w:val="18"/>
              </w:rPr>
              <w:t>ΤΚ:</w:t>
            </w:r>
          </w:p>
        </w:tc>
        <w:tc>
          <w:tcPr>
            <w:tcW w:w="1291" w:type="dxa"/>
          </w:tcPr>
          <w:p w:rsidR="006F197A" w:rsidRPr="00A72288" w:rsidRDefault="006F197A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197A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6F197A" w:rsidRPr="00A72288" w:rsidRDefault="006F197A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A72288">
              <w:rPr>
                <w:rFonts w:ascii="Arial" w:hAnsi="Arial" w:cs="Arial"/>
                <w:sz w:val="18"/>
                <w:szCs w:val="18"/>
              </w:rPr>
              <w:t xml:space="preserve">Αρ. </w:t>
            </w:r>
            <w:proofErr w:type="spellStart"/>
            <w:r w:rsidRPr="00A72288">
              <w:rPr>
                <w:rFonts w:ascii="Arial" w:hAnsi="Arial" w:cs="Arial"/>
                <w:sz w:val="18"/>
                <w:szCs w:val="18"/>
              </w:rPr>
              <w:t>Τηλεομοιοτύπου</w:t>
            </w:r>
            <w:proofErr w:type="spellEnd"/>
            <w:r w:rsidRPr="00A72288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A72288">
              <w:rPr>
                <w:rFonts w:ascii="Arial" w:hAnsi="Arial" w:cs="Arial"/>
                <w:sz w:val="18"/>
                <w:szCs w:val="18"/>
                <w:lang w:val="en-US"/>
              </w:rPr>
              <w:t>Fax</w:t>
            </w:r>
            <w:r w:rsidRPr="00A72288"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6F197A" w:rsidRPr="00A72288" w:rsidRDefault="006F197A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6F197A" w:rsidRPr="00A72288" w:rsidRDefault="006F197A">
            <w:pPr>
              <w:rPr>
                <w:rFonts w:ascii="Arial" w:hAnsi="Arial" w:cs="Arial"/>
                <w:sz w:val="18"/>
                <w:szCs w:val="18"/>
              </w:rPr>
            </w:pPr>
            <w:r w:rsidRPr="00A72288">
              <w:rPr>
                <w:rFonts w:ascii="Arial" w:hAnsi="Arial" w:cs="Arial"/>
                <w:sz w:val="18"/>
                <w:szCs w:val="18"/>
              </w:rPr>
              <w:t>Δ/</w:t>
            </w:r>
            <w:proofErr w:type="spellStart"/>
            <w:r w:rsidRPr="00A72288">
              <w:rPr>
                <w:rFonts w:ascii="Arial" w:hAnsi="Arial" w:cs="Arial"/>
                <w:sz w:val="18"/>
                <w:szCs w:val="18"/>
              </w:rPr>
              <w:t>νση</w:t>
            </w:r>
            <w:proofErr w:type="spellEnd"/>
            <w:r w:rsidRPr="00A72288">
              <w:rPr>
                <w:rFonts w:ascii="Arial" w:hAnsi="Arial" w:cs="Arial"/>
                <w:sz w:val="18"/>
                <w:szCs w:val="18"/>
              </w:rPr>
              <w:t xml:space="preserve"> Ηλεκτρ. Ταχυδρομείου</w:t>
            </w:r>
          </w:p>
          <w:p w:rsidR="006F197A" w:rsidRPr="00A72288" w:rsidRDefault="006F197A">
            <w:pPr>
              <w:rPr>
                <w:rFonts w:ascii="Arial" w:hAnsi="Arial" w:cs="Arial"/>
                <w:sz w:val="18"/>
                <w:szCs w:val="18"/>
              </w:rPr>
            </w:pPr>
            <w:r w:rsidRPr="00A72288">
              <w:rPr>
                <w:rFonts w:ascii="Arial" w:hAnsi="Arial" w:cs="Arial"/>
                <w:sz w:val="18"/>
                <w:szCs w:val="18"/>
              </w:rPr>
              <w:t>(Ε</w:t>
            </w:r>
            <w:r w:rsidRPr="00A72288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A72288"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6F197A" w:rsidRPr="001C2CD4" w:rsidRDefault="006F197A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F197A" w:rsidRDefault="006F197A">
      <w:pPr>
        <w:rPr>
          <w:sz w:val="16"/>
        </w:rPr>
      </w:pPr>
    </w:p>
    <w:p w:rsidR="006F197A" w:rsidRDefault="006F197A">
      <w:pPr>
        <w:sectPr w:rsidR="006F197A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Look w:val="0000"/>
      </w:tblPr>
      <w:tblGrid>
        <w:gridCol w:w="10420"/>
      </w:tblGrid>
      <w:tr w:rsidR="006F197A" w:rsidTr="001F5921">
        <w:tc>
          <w:tcPr>
            <w:tcW w:w="10420" w:type="dxa"/>
          </w:tcPr>
          <w:p w:rsidR="006F197A" w:rsidRDefault="006F197A">
            <w:pPr>
              <w:ind w:right="124"/>
              <w:rPr>
                <w:rFonts w:ascii="Arial" w:hAnsi="Arial" w:cs="Arial"/>
                <w:sz w:val="18"/>
              </w:rPr>
            </w:pPr>
          </w:p>
          <w:p w:rsidR="006F197A" w:rsidRDefault="006F197A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</w:tbl>
    <w:p w:rsidR="006F197A" w:rsidRDefault="006F197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E3307D" w:rsidTr="0015555A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E3307D" w:rsidRDefault="00E3307D" w:rsidP="0015555A">
            <w:pPr>
              <w:ind w:right="124"/>
              <w:rPr>
                <w:rFonts w:ascii="Arial" w:hAnsi="Arial" w:cs="Arial"/>
                <w:sz w:val="18"/>
              </w:rPr>
            </w:pPr>
          </w:p>
          <w:p w:rsidR="00E3307D" w:rsidRDefault="00E3307D" w:rsidP="0015555A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</w:tbl>
    <w:p w:rsidR="00E3307D" w:rsidRDefault="00E3307D" w:rsidP="00E3307D"/>
    <w:p w:rsidR="00E3307D" w:rsidRDefault="00E3307D" w:rsidP="00E3307D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Ως νόμιμος εκπρόσωπος της </w:t>
      </w:r>
      <w:r w:rsidRPr="001B4CBA">
        <w:rPr>
          <w:rFonts w:ascii="Tahoma" w:hAnsi="Tahoma" w:cs="Tahoma"/>
          <w:sz w:val="18"/>
          <w:szCs w:val="18"/>
        </w:rPr>
        <w:t>επιχείρηση</w:t>
      </w:r>
      <w:r>
        <w:rPr>
          <w:rFonts w:ascii="Tahoma" w:hAnsi="Tahoma" w:cs="Tahoma"/>
          <w:sz w:val="18"/>
          <w:szCs w:val="18"/>
        </w:rPr>
        <w:t>ς</w:t>
      </w:r>
      <w:r w:rsidRPr="001B4CBA">
        <w:rPr>
          <w:rFonts w:ascii="Tahoma" w:hAnsi="Tahoma" w:cs="Tahoma"/>
          <w:sz w:val="18"/>
          <w:szCs w:val="18"/>
        </w:rPr>
        <w:t xml:space="preserve"> ……………</w:t>
      </w:r>
      <w:r w:rsidR="002839C7">
        <w:rPr>
          <w:rFonts w:ascii="Tahoma" w:hAnsi="Tahoma" w:cs="Tahoma"/>
          <w:sz w:val="18"/>
          <w:szCs w:val="18"/>
        </w:rPr>
        <w:t>………..</w:t>
      </w:r>
      <w:r w:rsidRPr="001B4CBA">
        <w:rPr>
          <w:rFonts w:ascii="Tahoma" w:hAnsi="Tahoma" w:cs="Tahoma"/>
          <w:sz w:val="18"/>
          <w:szCs w:val="18"/>
        </w:rPr>
        <w:t>……………………………….. (</w:t>
      </w:r>
      <w:r>
        <w:rPr>
          <w:rFonts w:ascii="Tahoma" w:hAnsi="Tahoma" w:cs="Tahoma"/>
          <w:sz w:val="18"/>
          <w:szCs w:val="18"/>
        </w:rPr>
        <w:t>………………………</w:t>
      </w:r>
      <w:r w:rsidR="002839C7">
        <w:rPr>
          <w:rFonts w:ascii="Tahoma" w:hAnsi="Tahoma" w:cs="Tahoma"/>
          <w:sz w:val="18"/>
          <w:szCs w:val="18"/>
        </w:rPr>
        <w:t>………………………..</w:t>
      </w:r>
      <w:r w:rsidRPr="001B4CBA">
        <w:rPr>
          <w:rFonts w:ascii="Tahoma" w:hAnsi="Tahoma" w:cs="Tahoma"/>
          <w:sz w:val="18"/>
          <w:szCs w:val="18"/>
        </w:rPr>
        <w:t xml:space="preserve"> – Τ.Κ </w:t>
      </w:r>
      <w:r>
        <w:rPr>
          <w:rFonts w:ascii="Tahoma" w:hAnsi="Tahoma" w:cs="Tahoma"/>
          <w:sz w:val="18"/>
          <w:szCs w:val="18"/>
        </w:rPr>
        <w:t>……………….</w:t>
      </w:r>
      <w:r w:rsidRPr="001B4CBA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με  </w:t>
      </w:r>
      <w:r w:rsidRPr="001B4CBA">
        <w:rPr>
          <w:rFonts w:ascii="Tahoma" w:hAnsi="Tahoma" w:cs="Tahoma"/>
          <w:sz w:val="18"/>
          <w:szCs w:val="18"/>
        </w:rPr>
        <w:t xml:space="preserve"> Α.Φ.Μ</w:t>
      </w:r>
      <w:r>
        <w:rPr>
          <w:rFonts w:ascii="Tahoma" w:hAnsi="Tahoma" w:cs="Tahoma"/>
          <w:sz w:val="18"/>
          <w:szCs w:val="18"/>
        </w:rPr>
        <w:t>………………</w:t>
      </w:r>
      <w:r w:rsidR="002839C7">
        <w:rPr>
          <w:rFonts w:ascii="Tahoma" w:hAnsi="Tahoma" w:cs="Tahoma"/>
          <w:sz w:val="18"/>
          <w:szCs w:val="18"/>
        </w:rPr>
        <w:t>……..</w:t>
      </w:r>
      <w:r>
        <w:rPr>
          <w:rFonts w:ascii="Tahoma" w:hAnsi="Tahoma" w:cs="Tahoma"/>
          <w:sz w:val="18"/>
          <w:szCs w:val="18"/>
        </w:rPr>
        <w:t>……., δηλώνω ότι:</w:t>
      </w:r>
    </w:p>
    <w:p w:rsidR="00E3307D" w:rsidRDefault="00E3307D" w:rsidP="00E3307D">
      <w:pPr>
        <w:rPr>
          <w:rFonts w:ascii="Arial" w:hAnsi="Arial" w:cs="Arial"/>
          <w:b/>
          <w:snapToGrid w:val="0"/>
          <w:sz w:val="18"/>
          <w:szCs w:val="18"/>
          <w:u w:val="single"/>
          <w:shd w:val="clear" w:color="auto" w:fill="FFFFFF"/>
        </w:rPr>
      </w:pPr>
      <w:r>
        <w:rPr>
          <w:rFonts w:ascii="Tahoma" w:hAnsi="Tahoma" w:cs="Tahoma"/>
          <w:sz w:val="18"/>
          <w:szCs w:val="18"/>
        </w:rPr>
        <w:t xml:space="preserve">Η επιχείρηση </w:t>
      </w:r>
      <w:r w:rsidRPr="00503C90">
        <w:rPr>
          <w:rFonts w:ascii="Arial" w:hAnsi="Arial" w:cs="Arial"/>
          <w:b/>
          <w:sz w:val="18"/>
          <w:szCs w:val="18"/>
          <w:u w:val="single"/>
        </w:rPr>
        <w:t xml:space="preserve">υποχρεούται </w:t>
      </w:r>
      <w:r>
        <w:rPr>
          <w:rFonts w:ascii="Arial" w:hAnsi="Arial" w:cs="Arial"/>
          <w:sz w:val="18"/>
          <w:szCs w:val="18"/>
        </w:rPr>
        <w:t xml:space="preserve">να </w:t>
      </w:r>
      <w:r w:rsidRPr="006146AC">
        <w:rPr>
          <w:rFonts w:ascii="Arial" w:hAnsi="Arial" w:cs="Arial"/>
          <w:sz w:val="18"/>
          <w:szCs w:val="18"/>
        </w:rPr>
        <w:t xml:space="preserve"> καταβάλει εισφορές στους φορείς </w:t>
      </w:r>
      <w:r w:rsidRPr="006146AC">
        <w:rPr>
          <w:rFonts w:ascii="Arial" w:hAnsi="Arial" w:cs="Arial"/>
          <w:snapToGrid w:val="0"/>
          <w:sz w:val="18"/>
          <w:szCs w:val="18"/>
          <w:shd w:val="clear" w:color="auto" w:fill="FFFFFF"/>
        </w:rPr>
        <w:t>κύριας και επικουρικής ασφάλισης</w:t>
      </w:r>
      <w:r>
        <w:rPr>
          <w:rFonts w:ascii="Arial" w:hAnsi="Arial" w:cs="Arial"/>
          <w:snapToGrid w:val="0"/>
          <w:sz w:val="18"/>
          <w:szCs w:val="18"/>
          <w:shd w:val="clear" w:color="auto" w:fill="FFFFFF"/>
        </w:rPr>
        <w:t>, ως εξής</w:t>
      </w:r>
      <w:r w:rsidRPr="006146AC">
        <w:rPr>
          <w:rFonts w:ascii="Arial" w:hAnsi="Arial" w:cs="Arial"/>
          <w:snapToGrid w:val="0"/>
          <w:sz w:val="18"/>
          <w:szCs w:val="18"/>
          <w:shd w:val="clear" w:color="auto" w:fill="FFFFFF"/>
        </w:rPr>
        <w:t xml:space="preserve">: </w:t>
      </w:r>
    </w:p>
    <w:p w:rsidR="00E3307D" w:rsidRDefault="00E3307D" w:rsidP="00E3307D">
      <w:pPr>
        <w:rPr>
          <w:rFonts w:ascii="Arial" w:hAnsi="Arial" w:cs="Arial"/>
          <w:b/>
          <w:snapToGrid w:val="0"/>
          <w:sz w:val="18"/>
          <w:szCs w:val="18"/>
          <w:u w:val="single"/>
          <w:shd w:val="clear" w:color="auto" w:fill="FFFFFF"/>
        </w:rPr>
      </w:pPr>
    </w:p>
    <w:p w:rsidR="00E3307D" w:rsidRPr="00881EC6" w:rsidRDefault="00E3307D" w:rsidP="00E3307D">
      <w:pPr>
        <w:spacing w:line="360" w:lineRule="auto"/>
        <w:rPr>
          <w:rFonts w:ascii="Tahoma" w:hAnsi="Tahoma" w:cs="Tahoma"/>
          <w:i/>
          <w:snapToGrid w:val="0"/>
          <w:sz w:val="18"/>
          <w:szCs w:val="18"/>
          <w:u w:val="single"/>
          <w:shd w:val="clear" w:color="auto" w:fill="FFFFFF"/>
        </w:rPr>
      </w:pPr>
      <w:r w:rsidRPr="00881EC6">
        <w:rPr>
          <w:rFonts w:ascii="Tahoma" w:hAnsi="Tahoma" w:cs="Tahoma"/>
          <w:i/>
          <w:snapToGrid w:val="0"/>
          <w:sz w:val="18"/>
          <w:szCs w:val="18"/>
          <w:u w:val="single"/>
          <w:shd w:val="clear" w:color="auto" w:fill="FFFFFF"/>
        </w:rPr>
        <w:t>Ε.Φ.Κ.Α (εισφορές για όλους τους υπαλλήλους εργαζόμενους στην επιχείρηση)</w:t>
      </w:r>
      <w:r>
        <w:rPr>
          <w:rFonts w:ascii="Tahoma" w:hAnsi="Tahoma" w:cs="Tahoma"/>
          <w:i/>
          <w:snapToGrid w:val="0"/>
          <w:sz w:val="18"/>
          <w:szCs w:val="18"/>
          <w:u w:val="single"/>
          <w:shd w:val="clear" w:color="auto" w:fill="FFFFFF"/>
        </w:rPr>
        <w:t>….….[ΝΑΙ/ΟΧΙ…………………..]</w:t>
      </w:r>
    </w:p>
    <w:p w:rsidR="00E3307D" w:rsidRPr="00881EC6" w:rsidRDefault="00E3307D" w:rsidP="00E3307D">
      <w:pPr>
        <w:spacing w:line="360" w:lineRule="auto"/>
        <w:rPr>
          <w:rFonts w:ascii="Tahoma" w:hAnsi="Tahoma" w:cs="Tahoma"/>
          <w:i/>
          <w:snapToGrid w:val="0"/>
          <w:sz w:val="18"/>
          <w:szCs w:val="18"/>
          <w:u w:val="single"/>
          <w:shd w:val="clear" w:color="auto" w:fill="FFFFFF"/>
        </w:rPr>
      </w:pPr>
      <w:r w:rsidRPr="00881EC6">
        <w:rPr>
          <w:rFonts w:ascii="Tahoma" w:hAnsi="Tahoma" w:cs="Tahoma"/>
          <w:i/>
          <w:snapToGrid w:val="0"/>
          <w:sz w:val="18"/>
          <w:szCs w:val="18"/>
          <w:u w:val="single"/>
          <w:shd w:val="clear" w:color="auto" w:fill="FFFFFF"/>
        </w:rPr>
        <w:t xml:space="preserve">Ε.Φ.Κ.Α (εισφορές ατομικές </w:t>
      </w:r>
      <w:r>
        <w:rPr>
          <w:rFonts w:ascii="Tahoma" w:hAnsi="Tahoma" w:cs="Tahoma"/>
          <w:i/>
          <w:snapToGrid w:val="0"/>
          <w:sz w:val="18"/>
          <w:szCs w:val="18"/>
          <w:u w:val="single"/>
          <w:shd w:val="clear" w:color="auto" w:fill="FFFFFF"/>
        </w:rPr>
        <w:t>ασ</w:t>
      </w:r>
      <w:r w:rsidRPr="00881EC6">
        <w:rPr>
          <w:rFonts w:ascii="Tahoma" w:hAnsi="Tahoma" w:cs="Tahoma"/>
          <w:i/>
          <w:snapToGrid w:val="0"/>
          <w:sz w:val="18"/>
          <w:szCs w:val="18"/>
          <w:u w:val="single"/>
          <w:shd w:val="clear" w:color="auto" w:fill="FFFFFF"/>
        </w:rPr>
        <w:t>φαλιζόμεν</w:t>
      </w:r>
      <w:r>
        <w:rPr>
          <w:rFonts w:ascii="Tahoma" w:hAnsi="Tahoma" w:cs="Tahoma"/>
          <w:i/>
          <w:snapToGrid w:val="0"/>
          <w:sz w:val="18"/>
          <w:szCs w:val="18"/>
          <w:u w:val="single"/>
          <w:shd w:val="clear" w:color="auto" w:fill="FFFFFF"/>
        </w:rPr>
        <w:t>ων (εταίρων, διαχειριστών, μελών Δ.Σ)…..[ΝΑΙ/ΟΧΙ…………..………..]</w:t>
      </w:r>
    </w:p>
    <w:p w:rsidR="00E3307D" w:rsidRDefault="00E3307D" w:rsidP="00E3307D"/>
    <w:p w:rsidR="006F197A" w:rsidRPr="00991716" w:rsidRDefault="009F5F24" w:rsidP="009F5F24">
      <w:pPr>
        <w:pStyle w:val="a6"/>
        <w:ind w:left="0" w:right="484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="006146AC">
        <w:rPr>
          <w:sz w:val="18"/>
          <w:szCs w:val="18"/>
        </w:rPr>
        <w:t xml:space="preserve">Μολάοι </w:t>
      </w:r>
      <w:r w:rsidR="00E15D2A">
        <w:rPr>
          <w:sz w:val="18"/>
          <w:szCs w:val="18"/>
        </w:rPr>
        <w:t>……………20</w:t>
      </w:r>
      <w:r w:rsidR="00A94903">
        <w:rPr>
          <w:sz w:val="18"/>
          <w:szCs w:val="18"/>
        </w:rPr>
        <w:t xml:space="preserve">20   </w:t>
      </w:r>
      <w:r w:rsidR="00E15D2A">
        <w:rPr>
          <w:sz w:val="18"/>
          <w:szCs w:val="18"/>
        </w:rPr>
        <w:t xml:space="preserve">      </w:t>
      </w:r>
      <w:r w:rsidR="006146AC">
        <w:rPr>
          <w:sz w:val="18"/>
          <w:szCs w:val="18"/>
        </w:rPr>
        <w:t xml:space="preserve">  </w:t>
      </w:r>
      <w:r w:rsidR="00DF0EED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</w:t>
      </w:r>
      <w:r w:rsidR="0059354F">
        <w:rPr>
          <w:sz w:val="18"/>
          <w:szCs w:val="18"/>
        </w:rPr>
        <w:t xml:space="preserve">         </w:t>
      </w:r>
      <w:r w:rsidR="006F197A" w:rsidRPr="00991716">
        <w:rPr>
          <w:sz w:val="18"/>
          <w:szCs w:val="18"/>
        </w:rPr>
        <w:t xml:space="preserve"> </w:t>
      </w:r>
    </w:p>
    <w:p w:rsidR="006F197A" w:rsidRPr="00991716" w:rsidRDefault="006F197A">
      <w:pPr>
        <w:pStyle w:val="a6"/>
        <w:ind w:left="0" w:right="484"/>
        <w:jc w:val="right"/>
        <w:rPr>
          <w:sz w:val="18"/>
          <w:szCs w:val="18"/>
        </w:rPr>
      </w:pPr>
    </w:p>
    <w:p w:rsidR="006F197A" w:rsidRDefault="009F5F24" w:rsidP="009F5F24">
      <w:pPr>
        <w:pStyle w:val="a6"/>
        <w:ind w:left="0" w:right="484"/>
        <w:jc w:val="center"/>
        <w:rPr>
          <w:sz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Ο</w:t>
      </w:r>
      <w:r w:rsidR="006F197A" w:rsidRPr="00991716">
        <w:rPr>
          <w:sz w:val="18"/>
          <w:szCs w:val="18"/>
        </w:rPr>
        <w:t xml:space="preserve"> – Η Δηλών</w:t>
      </w:r>
      <w:r w:rsidR="00FE720C">
        <w:t xml:space="preserve"> </w:t>
      </w:r>
    </w:p>
    <w:p w:rsidR="006F197A" w:rsidRDefault="006F197A">
      <w:pPr>
        <w:jc w:val="both"/>
        <w:rPr>
          <w:rFonts w:ascii="Arial" w:hAnsi="Arial" w:cs="Arial"/>
          <w:sz w:val="18"/>
        </w:rPr>
      </w:pPr>
    </w:p>
    <w:p w:rsidR="006F197A" w:rsidRDefault="006F197A">
      <w:pPr>
        <w:jc w:val="both"/>
        <w:rPr>
          <w:rFonts w:ascii="Arial" w:hAnsi="Arial" w:cs="Arial"/>
          <w:sz w:val="18"/>
        </w:rPr>
      </w:pPr>
    </w:p>
    <w:p w:rsidR="00991716" w:rsidRDefault="006146AC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</w:t>
      </w:r>
      <w:r w:rsidR="00E15D2A">
        <w:rPr>
          <w:rFonts w:ascii="Arial" w:hAnsi="Arial" w:cs="Arial"/>
          <w:sz w:val="18"/>
        </w:rPr>
        <w:t>……………………………..</w:t>
      </w:r>
    </w:p>
    <w:p w:rsidR="00991716" w:rsidRDefault="00991716">
      <w:pPr>
        <w:jc w:val="both"/>
        <w:rPr>
          <w:rFonts w:ascii="Arial" w:hAnsi="Arial" w:cs="Arial"/>
          <w:sz w:val="18"/>
        </w:rPr>
      </w:pPr>
    </w:p>
    <w:p w:rsidR="00991716" w:rsidRDefault="00C900F9" w:rsidP="00C900F9">
      <w:pPr>
        <w:tabs>
          <w:tab w:val="left" w:pos="2659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</w:p>
    <w:p w:rsidR="00991716" w:rsidRDefault="00991716">
      <w:pPr>
        <w:jc w:val="both"/>
        <w:rPr>
          <w:rFonts w:ascii="Arial" w:hAnsi="Arial" w:cs="Arial"/>
          <w:sz w:val="18"/>
        </w:rPr>
      </w:pPr>
    </w:p>
    <w:p w:rsidR="00991716" w:rsidRDefault="00991716">
      <w:pPr>
        <w:jc w:val="both"/>
        <w:rPr>
          <w:rFonts w:ascii="Arial" w:hAnsi="Arial" w:cs="Arial"/>
          <w:sz w:val="18"/>
        </w:rPr>
      </w:pPr>
    </w:p>
    <w:p w:rsidR="00991716" w:rsidRDefault="00991716">
      <w:pPr>
        <w:jc w:val="both"/>
        <w:rPr>
          <w:rFonts w:ascii="Arial" w:hAnsi="Arial" w:cs="Arial"/>
          <w:sz w:val="18"/>
        </w:rPr>
      </w:pPr>
    </w:p>
    <w:p w:rsidR="00991716" w:rsidRDefault="00991716">
      <w:pPr>
        <w:jc w:val="both"/>
        <w:rPr>
          <w:rFonts w:ascii="Arial" w:hAnsi="Arial" w:cs="Arial"/>
          <w:sz w:val="18"/>
        </w:rPr>
      </w:pPr>
    </w:p>
    <w:p w:rsidR="00991716" w:rsidRDefault="00991716">
      <w:pPr>
        <w:jc w:val="both"/>
        <w:rPr>
          <w:rFonts w:ascii="Arial" w:hAnsi="Arial" w:cs="Arial"/>
          <w:sz w:val="18"/>
        </w:rPr>
      </w:pPr>
    </w:p>
    <w:p w:rsidR="00991716" w:rsidRDefault="00991716">
      <w:pPr>
        <w:jc w:val="both"/>
        <w:rPr>
          <w:rFonts w:ascii="Arial" w:hAnsi="Arial" w:cs="Arial"/>
          <w:sz w:val="18"/>
        </w:rPr>
      </w:pPr>
    </w:p>
    <w:p w:rsidR="006F197A" w:rsidRDefault="006F197A" w:rsidP="00991716">
      <w:pPr>
        <w:pStyle w:val="a6"/>
        <w:jc w:val="both"/>
      </w:pPr>
    </w:p>
    <w:sectPr w:rsidR="006F197A" w:rsidSect="00991716">
      <w:headerReference w:type="default" r:id="rId8"/>
      <w:type w:val="continuous"/>
      <w:pgSz w:w="11906" w:h="16838" w:code="9"/>
      <w:pgMar w:top="0" w:right="566" w:bottom="36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1BA" w:rsidRDefault="00A001BA">
      <w:r>
        <w:separator/>
      </w:r>
    </w:p>
  </w:endnote>
  <w:endnote w:type="continuationSeparator" w:id="0">
    <w:p w:rsidR="00A001BA" w:rsidRDefault="00A001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1BA" w:rsidRDefault="00A001BA">
      <w:r>
        <w:separator/>
      </w:r>
    </w:p>
  </w:footnote>
  <w:footnote w:type="continuationSeparator" w:id="0">
    <w:p w:rsidR="00A001BA" w:rsidRDefault="00A001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6F197A">
      <w:tc>
        <w:tcPr>
          <w:tcW w:w="5508" w:type="dxa"/>
        </w:tcPr>
        <w:p w:rsidR="006F197A" w:rsidRDefault="005626F3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8955" cy="528955"/>
                <wp:effectExtent l="19050" t="0" r="444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8955" cy="528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6F197A" w:rsidRDefault="006F197A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6F197A" w:rsidRDefault="006F197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97A" w:rsidRDefault="006F197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AC3F07"/>
    <w:multiLevelType w:val="hybridMultilevel"/>
    <w:tmpl w:val="4530D49A"/>
    <w:lvl w:ilvl="0" w:tplc="0408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39E7017"/>
    <w:multiLevelType w:val="hybridMultilevel"/>
    <w:tmpl w:val="BEE6F5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11"/>
  </w:num>
  <w:num w:numId="7">
    <w:abstractNumId w:val="10"/>
  </w:num>
  <w:num w:numId="8">
    <w:abstractNumId w:val="8"/>
  </w:num>
  <w:num w:numId="9">
    <w:abstractNumId w:val="6"/>
  </w:num>
  <w:num w:numId="10">
    <w:abstractNumId w:val="9"/>
  </w:num>
  <w:num w:numId="11">
    <w:abstractNumId w:val="2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43010">
      <o:colormru v:ext="edit" colors="#ddd,#eaeaea"/>
      <o:colormenu v:ext="edit" fillcolor="#ddd"/>
    </o:shapedefaults>
  </w:hdrShapeDefaults>
  <w:footnotePr>
    <w:footnote w:id="-1"/>
    <w:footnote w:id="0"/>
  </w:footnotePr>
  <w:endnotePr>
    <w:endnote w:id="-1"/>
    <w:endnote w:id="0"/>
  </w:endnotePr>
  <w:compat/>
  <w:rsids>
    <w:rsidRoot w:val="00B75C3A"/>
    <w:rsid w:val="00035A94"/>
    <w:rsid w:val="0007253D"/>
    <w:rsid w:val="000A59A8"/>
    <w:rsid w:val="00100A02"/>
    <w:rsid w:val="00101CC7"/>
    <w:rsid w:val="00163B14"/>
    <w:rsid w:val="00186876"/>
    <w:rsid w:val="001C2CD4"/>
    <w:rsid w:val="001F5921"/>
    <w:rsid w:val="00214126"/>
    <w:rsid w:val="00280E3D"/>
    <w:rsid w:val="002839C7"/>
    <w:rsid w:val="002F74C2"/>
    <w:rsid w:val="00350890"/>
    <w:rsid w:val="00410C94"/>
    <w:rsid w:val="004333C8"/>
    <w:rsid w:val="00437AB9"/>
    <w:rsid w:val="00501C88"/>
    <w:rsid w:val="00506100"/>
    <w:rsid w:val="005626F3"/>
    <w:rsid w:val="0059354F"/>
    <w:rsid w:val="006146AC"/>
    <w:rsid w:val="0062166B"/>
    <w:rsid w:val="00634DC0"/>
    <w:rsid w:val="00681D92"/>
    <w:rsid w:val="006B6DE8"/>
    <w:rsid w:val="006E7E81"/>
    <w:rsid w:val="006F197A"/>
    <w:rsid w:val="007E60A9"/>
    <w:rsid w:val="008B7D6B"/>
    <w:rsid w:val="009249D6"/>
    <w:rsid w:val="00980B53"/>
    <w:rsid w:val="00987744"/>
    <w:rsid w:val="00991716"/>
    <w:rsid w:val="009B0543"/>
    <w:rsid w:val="009B40C5"/>
    <w:rsid w:val="009F4298"/>
    <w:rsid w:val="009F5F24"/>
    <w:rsid w:val="00A001BA"/>
    <w:rsid w:val="00A72288"/>
    <w:rsid w:val="00A94903"/>
    <w:rsid w:val="00B05901"/>
    <w:rsid w:val="00B61874"/>
    <w:rsid w:val="00B75C3A"/>
    <w:rsid w:val="00BD03A8"/>
    <w:rsid w:val="00C900F9"/>
    <w:rsid w:val="00C90B07"/>
    <w:rsid w:val="00C91BD9"/>
    <w:rsid w:val="00D84930"/>
    <w:rsid w:val="00D84B8F"/>
    <w:rsid w:val="00D92A58"/>
    <w:rsid w:val="00D9345F"/>
    <w:rsid w:val="00DF0EED"/>
    <w:rsid w:val="00E04971"/>
    <w:rsid w:val="00E15D2A"/>
    <w:rsid w:val="00E3307D"/>
    <w:rsid w:val="00EA7B13"/>
    <w:rsid w:val="00F01494"/>
    <w:rsid w:val="00F063F5"/>
    <w:rsid w:val="00F13600"/>
    <w:rsid w:val="00F46B86"/>
    <w:rsid w:val="00FA29D8"/>
    <w:rsid w:val="00FE7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>
      <o:colormru v:ext="edit" colors="#ddd,#eaeaea"/>
      <o:colormenu v:ext="edit" fillcolor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0A02"/>
    <w:rPr>
      <w:sz w:val="24"/>
      <w:szCs w:val="24"/>
    </w:rPr>
  </w:style>
  <w:style w:type="paragraph" w:styleId="1">
    <w:name w:val="heading 1"/>
    <w:basedOn w:val="a"/>
    <w:next w:val="a"/>
    <w:qFormat/>
    <w:rsid w:val="00100A02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100A02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100A02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100A02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100A02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100A02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100A02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100A02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100A02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00A02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00A02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100A02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100A0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100A0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100A02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link w:val="Char"/>
    <w:rsid w:val="00B0590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B05901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C90B07"/>
    <w:rPr>
      <w:b/>
      <w:bCs/>
    </w:rPr>
  </w:style>
  <w:style w:type="paragraph" w:styleId="a9">
    <w:name w:val="List Paragraph"/>
    <w:basedOn w:val="a"/>
    <w:uiPriority w:val="34"/>
    <w:qFormat/>
    <w:rsid w:val="00C90B07"/>
    <w:pPr>
      <w:suppressAutoHyphens/>
      <w:spacing w:after="120"/>
      <w:ind w:left="720"/>
      <w:contextualSpacing/>
      <w:jc w:val="both"/>
    </w:pPr>
    <w:rPr>
      <w:rFonts w:ascii="Calibri" w:hAnsi="Calibri" w:cs="Calibri"/>
      <w:sz w:val="22"/>
      <w:lang w:val="en-GB" w:eastAsia="zh-CN"/>
    </w:rPr>
  </w:style>
  <w:style w:type="character" w:customStyle="1" w:styleId="aa">
    <w:name w:val="Χαρακτήρες υποσημείωσης"/>
    <w:rsid w:val="00D84930"/>
    <w:rPr>
      <w:rFonts w:cs="Times New Roman"/>
      <w:vertAlign w:val="superscript"/>
    </w:rPr>
  </w:style>
  <w:style w:type="character" w:customStyle="1" w:styleId="FootnoteReference2">
    <w:name w:val="Footnote Reference2"/>
    <w:rsid w:val="00D84930"/>
    <w:rPr>
      <w:vertAlign w:val="superscript"/>
    </w:rPr>
  </w:style>
  <w:style w:type="character" w:customStyle="1" w:styleId="WW-FootnoteReference17">
    <w:name w:val="WW-Footnote Reference17"/>
    <w:rsid w:val="00D84930"/>
    <w:rPr>
      <w:vertAlign w:val="superscript"/>
    </w:rPr>
  </w:style>
  <w:style w:type="paragraph" w:styleId="ab">
    <w:name w:val="footnote text"/>
    <w:basedOn w:val="a"/>
    <w:link w:val="Char0"/>
    <w:rsid w:val="00D84930"/>
    <w:pPr>
      <w:suppressAutoHyphens/>
      <w:ind w:left="425" w:hanging="425"/>
      <w:jc w:val="both"/>
    </w:pPr>
    <w:rPr>
      <w:rFonts w:ascii="Calibri" w:hAnsi="Calibri" w:cs="Calibri"/>
      <w:sz w:val="18"/>
      <w:szCs w:val="20"/>
      <w:lang w:val="en-IE" w:eastAsia="zh-CN"/>
    </w:rPr>
  </w:style>
  <w:style w:type="character" w:customStyle="1" w:styleId="Char0">
    <w:name w:val="Κείμενο υποσημείωσης Char"/>
    <w:basedOn w:val="a0"/>
    <w:link w:val="ab"/>
    <w:rsid w:val="00D84930"/>
    <w:rPr>
      <w:rFonts w:ascii="Calibri" w:hAnsi="Calibri" w:cs="Calibri"/>
      <w:sz w:val="18"/>
      <w:lang w:val="en-IE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6</TotalTime>
  <Pages>1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user</cp:lastModifiedBy>
  <cp:revision>3</cp:revision>
  <cp:lastPrinted>2018-11-26T11:20:00Z</cp:lastPrinted>
  <dcterms:created xsi:type="dcterms:W3CDTF">2019-10-25T08:22:00Z</dcterms:created>
  <dcterms:modified xsi:type="dcterms:W3CDTF">2020-02-10T08:28:00Z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507966208</vt:i4>
  </property>
  <property fmtid="{D5CDD505-2E9C-101B-9397-08002B2CF9AE}" pid="3" name="_EmailSubject">
    <vt:lpwstr>Υλικο και παλι</vt:lpwstr>
  </property>
  <property fmtid="{D5CDD505-2E9C-101B-9397-08002B2CF9AE}" pid="4" name="_AuthorEmail">
    <vt:lpwstr>elavg@gspa.gr</vt:lpwstr>
  </property>
  <property fmtid="{D5CDD505-2E9C-101B-9397-08002B2CF9AE}" pid="5" name="_AuthorEmailDisplayName">
    <vt:lpwstr>ELEF AVGERI</vt:lpwstr>
  </property>
  <property fmtid="{D5CDD505-2E9C-101B-9397-08002B2CF9AE}" pid="6" name="_ReviewingToolsShownOnce">
    <vt:lpwstr/>
  </property>
</Properties>
</file>