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45" w:rsidRPr="00722944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722944">
        <w:rPr>
          <w:rFonts w:ascii="Tahoma" w:hAnsi="Tahoma" w:cs="Tahoma"/>
          <w:sz w:val="20"/>
          <w:szCs w:val="20"/>
        </w:rPr>
        <w:t xml:space="preserve">ΠΑΡΑΡΤΗΜΑ </w:t>
      </w:r>
      <w:r w:rsidRPr="00722944">
        <w:rPr>
          <w:rFonts w:ascii="Tahoma" w:hAnsi="Tahoma" w:cs="Tahoma"/>
          <w:sz w:val="20"/>
          <w:szCs w:val="20"/>
          <w:lang w:val="en-US"/>
        </w:rPr>
        <w:t>III</w:t>
      </w:r>
    </w:p>
    <w:p w:rsidR="00BB7E45" w:rsidRPr="00722944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722944">
        <w:rPr>
          <w:rFonts w:ascii="Tahoma" w:hAnsi="Tahoma" w:cs="Tahoma"/>
          <w:sz w:val="20"/>
          <w:szCs w:val="20"/>
        </w:rPr>
        <w:t>Ανήκει στη Διακήρυξη  ………………20</w:t>
      </w:r>
      <w:r w:rsidR="00E740EB" w:rsidRPr="00722944">
        <w:rPr>
          <w:rFonts w:ascii="Tahoma" w:hAnsi="Tahoma" w:cs="Tahoma"/>
          <w:sz w:val="20"/>
          <w:szCs w:val="20"/>
        </w:rPr>
        <w:t>2</w:t>
      </w:r>
      <w:r w:rsidR="001252A9">
        <w:rPr>
          <w:rFonts w:ascii="Tahoma" w:hAnsi="Tahoma" w:cs="Tahoma"/>
          <w:sz w:val="20"/>
          <w:szCs w:val="20"/>
        </w:rPr>
        <w:t xml:space="preserve">1  </w:t>
      </w:r>
      <w:r w:rsidRPr="00722944">
        <w:rPr>
          <w:rFonts w:ascii="Tahoma" w:hAnsi="Tahoma" w:cs="Tahoma"/>
          <w:sz w:val="20"/>
          <w:szCs w:val="20"/>
        </w:rPr>
        <w:t xml:space="preserve"> </w:t>
      </w:r>
    </w:p>
    <w:p w:rsidR="00BB7E45" w:rsidRPr="00722944" w:rsidRDefault="00BB7E45" w:rsidP="00BB7E45">
      <w:pPr>
        <w:rPr>
          <w:rFonts w:ascii="Tahoma" w:hAnsi="Tahoma" w:cs="Tahoma"/>
          <w:b/>
          <w:sz w:val="20"/>
          <w:szCs w:val="20"/>
        </w:rPr>
      </w:pPr>
    </w:p>
    <w:p w:rsidR="00BB7E45" w:rsidRPr="00722944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BB7E45" w:rsidRPr="00722944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722944">
        <w:rPr>
          <w:rFonts w:ascii="Tahoma" w:hAnsi="Tahoma" w:cs="Tahoma"/>
          <w:b w:val="0"/>
          <w:sz w:val="20"/>
          <w:szCs w:val="20"/>
        </w:rPr>
        <w:t xml:space="preserve"> </w:t>
      </w:r>
      <w:r w:rsidRPr="00722944">
        <w:rPr>
          <w:rFonts w:ascii="Tahoma" w:hAnsi="Tahoma" w:cs="Tahoma"/>
          <w:b w:val="0"/>
          <w:sz w:val="20"/>
          <w:szCs w:val="20"/>
          <w:u w:val="single"/>
        </w:rPr>
        <w:t>(ΣΧΕΔΙΟ)</w:t>
      </w:r>
    </w:p>
    <w:p w:rsidR="00BB7E45" w:rsidRPr="00722944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722944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BB7E45" w:rsidRPr="00722944" w:rsidRDefault="00BB7E45" w:rsidP="00BB7E45">
      <w:pPr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rPr>
          <w:rFonts w:ascii="Tahoma" w:hAnsi="Tahoma" w:cs="Tahoma"/>
          <w:sz w:val="20"/>
          <w:szCs w:val="20"/>
        </w:rPr>
      </w:pPr>
    </w:p>
    <w:p w:rsidR="00722944" w:rsidRPr="00722944" w:rsidRDefault="00722944" w:rsidP="00722944">
      <w:pPr>
        <w:shd w:val="clear" w:color="auto" w:fill="FFFFFF"/>
        <w:jc w:val="center"/>
        <w:rPr>
          <w:rFonts w:ascii="Tahoma" w:hAnsi="Tahoma" w:cs="Tahoma"/>
          <w:bCs/>
          <w:spacing w:val="-10"/>
          <w:sz w:val="20"/>
          <w:szCs w:val="20"/>
        </w:rPr>
      </w:pPr>
      <w:r w:rsidRPr="00722944">
        <w:rPr>
          <w:rFonts w:ascii="Tahoma" w:hAnsi="Tahoma" w:cs="Tahoma"/>
          <w:bCs/>
          <w:spacing w:val="-10"/>
          <w:sz w:val="20"/>
          <w:szCs w:val="20"/>
        </w:rPr>
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</w:r>
    </w:p>
    <w:p w:rsidR="00722944" w:rsidRPr="00722944" w:rsidRDefault="00722944" w:rsidP="00722944">
      <w:pPr>
        <w:shd w:val="clear" w:color="auto" w:fill="FFFFFF"/>
        <w:jc w:val="center"/>
        <w:rPr>
          <w:rFonts w:ascii="Tahoma" w:hAnsi="Tahoma" w:cs="Tahoma"/>
          <w:bCs/>
          <w:spacing w:val="-10"/>
          <w:sz w:val="20"/>
          <w:szCs w:val="20"/>
        </w:rPr>
      </w:pPr>
      <w:proofErr w:type="spellStart"/>
      <w:r w:rsidRPr="00722944">
        <w:rPr>
          <w:rFonts w:ascii="Tahoma" w:hAnsi="Tahoma" w:cs="Tahoma"/>
          <w:bCs/>
          <w:spacing w:val="-10"/>
          <w:sz w:val="20"/>
          <w:szCs w:val="20"/>
        </w:rPr>
        <w:t>Τηλ:……………………………………fax</w:t>
      </w:r>
      <w:proofErr w:type="spellEnd"/>
      <w:r w:rsidRPr="00722944">
        <w:rPr>
          <w:rFonts w:ascii="Tahoma" w:hAnsi="Tahoma" w:cs="Tahoma"/>
          <w:bCs/>
          <w:spacing w:val="-10"/>
          <w:sz w:val="20"/>
          <w:szCs w:val="20"/>
        </w:rPr>
        <w:t>: ……………………………………………e-mail………………………….</w:t>
      </w:r>
    </w:p>
    <w:p w:rsidR="00722944" w:rsidRPr="00722944" w:rsidRDefault="00722944" w:rsidP="00BB7E45">
      <w:pPr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rPr>
          <w:rFonts w:ascii="Tahoma" w:hAnsi="Tahoma" w:cs="Tahoma"/>
          <w:sz w:val="20"/>
          <w:szCs w:val="20"/>
        </w:rPr>
      </w:pPr>
    </w:p>
    <w:p w:rsidR="005313D3" w:rsidRPr="00722944" w:rsidRDefault="005313D3" w:rsidP="005313D3">
      <w:pPr>
        <w:ind w:left="319" w:right="318" w:firstLine="1"/>
        <w:jc w:val="center"/>
        <w:rPr>
          <w:rFonts w:ascii="Tahoma" w:hAnsi="Tahoma" w:cs="Tahoma"/>
          <w:b/>
          <w:sz w:val="20"/>
          <w:szCs w:val="20"/>
        </w:rPr>
      </w:pPr>
      <w:r w:rsidRPr="00722944">
        <w:rPr>
          <w:rFonts w:ascii="Tahoma" w:hAnsi="Tahoma" w:cs="Tahoma"/>
          <w:b/>
          <w:sz w:val="20"/>
          <w:szCs w:val="20"/>
        </w:rPr>
        <w:t xml:space="preserve">Προμήθειες και Υπηρεσίες για την αποκατάσταση βλαβών επείγοντος χαρακτήρα </w:t>
      </w:r>
    </w:p>
    <w:p w:rsidR="00BB7E45" w:rsidRPr="00722944" w:rsidRDefault="005313D3" w:rsidP="005313D3">
      <w:pPr>
        <w:jc w:val="center"/>
        <w:rPr>
          <w:rFonts w:ascii="Tahoma" w:hAnsi="Tahoma" w:cs="Tahoma"/>
          <w:b/>
          <w:sz w:val="20"/>
          <w:szCs w:val="20"/>
        </w:rPr>
      </w:pPr>
      <w:r w:rsidRPr="00722944">
        <w:rPr>
          <w:rFonts w:ascii="Tahoma" w:hAnsi="Tahoma" w:cs="Tahoma"/>
          <w:b/>
          <w:sz w:val="20"/>
          <w:szCs w:val="20"/>
        </w:rPr>
        <w:t>των Αποχετευτικών δικτύων και ΕΕΛ του Δήμου Μονεμβασίας</w:t>
      </w:r>
    </w:p>
    <w:p w:rsidR="002E3393" w:rsidRPr="00722944" w:rsidRDefault="002E3393" w:rsidP="00BB7E45">
      <w:pPr>
        <w:jc w:val="center"/>
        <w:rPr>
          <w:rFonts w:ascii="Tahoma" w:hAnsi="Tahoma" w:cs="Tahoma"/>
          <w:b/>
          <w:sz w:val="20"/>
          <w:szCs w:val="20"/>
        </w:rPr>
      </w:pPr>
    </w:p>
    <w:p w:rsidR="00C17255" w:rsidRPr="00722944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7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/>
      </w:tblPr>
      <w:tblGrid>
        <w:gridCol w:w="7373"/>
      </w:tblGrid>
      <w:tr w:rsidR="001811DF" w:rsidRPr="00722944" w:rsidTr="00722944">
        <w:trPr>
          <w:trHeight w:val="611"/>
          <w:jc w:val="center"/>
        </w:trPr>
        <w:tc>
          <w:tcPr>
            <w:tcW w:w="7373" w:type="dxa"/>
            <w:shd w:val="clear" w:color="auto" w:fill="D9D9D9" w:themeFill="background1" w:themeFillShade="D9"/>
            <w:vAlign w:val="center"/>
          </w:tcPr>
          <w:p w:rsidR="001811DF" w:rsidRPr="00722944" w:rsidRDefault="00722944" w:rsidP="001811DF">
            <w:pPr>
              <w:pStyle w:val="1"/>
              <w:spacing w:before="0" w:line="400" w:lineRule="exact"/>
              <w:ind w:left="142" w:hanging="142"/>
              <w:jc w:val="center"/>
              <w:outlineLvl w:val="0"/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Α. </w:t>
            </w:r>
            <w:r w:rsidR="001811DF"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ΠΡΟΜΗΘΕΙΑ ΚΑΙ ΤΟΠΟΘΕΤΗΣΗ ΝΕΟΥ ΕΞΟΠΛΙΣΜΟΥ ΛΟΓΩ ΒΛΑΒΗΣ ΕΠΕΙΓΟΝΤΟΣ ΧΑΡΑΚΤΗΡΑ</w:t>
            </w:r>
          </w:p>
        </w:tc>
      </w:tr>
    </w:tbl>
    <w:p w:rsidR="001811DF" w:rsidRPr="00722944" w:rsidRDefault="001811DF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978"/>
        <w:gridCol w:w="662"/>
        <w:gridCol w:w="772"/>
        <w:gridCol w:w="1118"/>
        <w:gridCol w:w="1134"/>
        <w:gridCol w:w="1134"/>
        <w:gridCol w:w="1134"/>
      </w:tblGrid>
      <w:tr w:rsidR="00722944" w:rsidRPr="00722944" w:rsidTr="00722944">
        <w:trPr>
          <w:trHeight w:val="611"/>
          <w:jc w:val="center"/>
        </w:trPr>
        <w:tc>
          <w:tcPr>
            <w:tcW w:w="7373" w:type="dxa"/>
            <w:gridSpan w:val="6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ΣΤΟΙΧΕΙΑ ΜΕΛΕΤΗΣ</w:t>
            </w:r>
          </w:p>
        </w:tc>
        <w:tc>
          <w:tcPr>
            <w:tcW w:w="2268" w:type="dxa"/>
            <w:gridSpan w:val="2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ΣΤΟΙΧΕΙΑ ΠΡΟΣΦΟΡΑΣ</w:t>
            </w:r>
          </w:p>
        </w:tc>
      </w:tr>
      <w:tr w:rsidR="00722944" w:rsidRPr="00722944" w:rsidTr="00722944">
        <w:trPr>
          <w:trHeight w:val="611"/>
          <w:jc w:val="center"/>
        </w:trPr>
        <w:tc>
          <w:tcPr>
            <w:tcW w:w="709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722944" w:rsidRPr="00722944" w:rsidRDefault="00722944" w:rsidP="00722944">
            <w:pPr>
              <w:pStyle w:val="TableParagraph"/>
              <w:spacing w:before="40" w:after="40"/>
              <w:ind w:left="162" w:right="15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2978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2944" w:rsidRPr="00722944" w:rsidRDefault="00722944" w:rsidP="00722944">
            <w:pPr>
              <w:pStyle w:val="TableParagraph"/>
              <w:spacing w:before="40" w:after="40"/>
              <w:ind w:left="8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722944">
              <w:rPr>
                <w:rFonts w:ascii="Tahoma" w:hAnsi="Tahoma" w:cs="Tahoma"/>
                <w:b/>
                <w:sz w:val="20"/>
                <w:szCs w:val="20"/>
              </w:rPr>
              <w:t>Είδος</w:t>
            </w:r>
            <w:proofErr w:type="spellEnd"/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Νέου Εξοπλισμού</w:t>
            </w:r>
          </w:p>
        </w:tc>
        <w:tc>
          <w:tcPr>
            <w:tcW w:w="662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142" w:right="66" w:hanging="48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Μ.Μ</w:t>
            </w:r>
          </w:p>
        </w:tc>
        <w:tc>
          <w:tcPr>
            <w:tcW w:w="772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Ενδεικτική Ποσότητα</w:t>
            </w:r>
          </w:p>
        </w:tc>
        <w:tc>
          <w:tcPr>
            <w:tcW w:w="1118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Ενδεικτική Τιμή Μονάδας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Ενδεικτική</w:t>
            </w:r>
          </w:p>
          <w:p w:rsidR="00722944" w:rsidRPr="00722944" w:rsidRDefault="00722944" w:rsidP="00722944">
            <w:pPr>
              <w:pStyle w:val="TableParagraph"/>
              <w:spacing w:before="40" w:after="40"/>
              <w:ind w:left="8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Συνολική Δαπάνη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514A8B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Τιμή Μονάδας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514A8B">
            <w:pPr>
              <w:pStyle w:val="TableParagraph"/>
              <w:spacing w:before="40" w:after="40"/>
              <w:ind w:left="8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Δαπάνη</w:t>
            </w:r>
          </w:p>
        </w:tc>
      </w:tr>
      <w:tr w:rsidR="00722944" w:rsidRPr="00722944" w:rsidTr="00722944">
        <w:trPr>
          <w:trHeight w:val="525"/>
          <w:jc w:val="center"/>
        </w:trPr>
        <w:tc>
          <w:tcPr>
            <w:tcW w:w="709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1</w:t>
            </w:r>
          </w:p>
        </w:tc>
        <w:tc>
          <w:tcPr>
            <w:tcW w:w="2978" w:type="dxa"/>
            <w:vAlign w:val="center"/>
          </w:tcPr>
          <w:p w:rsidR="00722944" w:rsidRPr="001252A9" w:rsidRDefault="00722944" w:rsidP="00722944">
            <w:pPr>
              <w:pStyle w:val="TableParagraph"/>
              <w:spacing w:before="40" w:after="40" w:line="229" w:lineRule="exact"/>
              <w:ind w:left="69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Αντλία 2,9 </w:t>
            </w:r>
            <w:r w:rsidRPr="00722944">
              <w:rPr>
                <w:rFonts w:ascii="Tahoma" w:hAnsi="Tahoma" w:cs="Tahoma"/>
                <w:sz w:val="20"/>
                <w:szCs w:val="20"/>
              </w:rPr>
              <w:t>KW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2.900 </w:t>
            </w:r>
            <w:r w:rsidRPr="00722944">
              <w:rPr>
                <w:rFonts w:ascii="Tahoma" w:hAnsi="Tahoma" w:cs="Tahoma"/>
                <w:sz w:val="20"/>
                <w:szCs w:val="20"/>
              </w:rPr>
              <w:t>rpm</w:t>
            </w:r>
            <w:r w:rsidRPr="001252A9"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 w:rsidRPr="00722944">
              <w:rPr>
                <w:rFonts w:ascii="Tahoma" w:hAnsi="Tahoma" w:cs="Tahoma"/>
                <w:sz w:val="20"/>
                <w:szCs w:val="20"/>
              </w:rPr>
              <w:t>DN</w:t>
            </w:r>
            <w:r w:rsidRPr="001252A9">
              <w:rPr>
                <w:rFonts w:ascii="Tahoma" w:hAnsi="Tahoma" w:cs="Tahoma"/>
                <w:sz w:val="20"/>
                <w:szCs w:val="20"/>
                <w:lang w:val="el-GR"/>
              </w:rPr>
              <w:t xml:space="preserve">80, 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ΤΑΣΗ</w:t>
            </w:r>
            <w:r w:rsidRPr="001252A9">
              <w:rPr>
                <w:rFonts w:ascii="Tahoma" w:hAnsi="Tahoma" w:cs="Tahoma"/>
                <w:sz w:val="20"/>
                <w:szCs w:val="20"/>
                <w:lang w:val="el-GR"/>
              </w:rPr>
              <w:t xml:space="preserve"> 400</w:t>
            </w:r>
            <w:r w:rsidRPr="00722944">
              <w:rPr>
                <w:rFonts w:ascii="Tahoma" w:hAnsi="Tahoma" w:cs="Tahoma"/>
                <w:sz w:val="20"/>
                <w:szCs w:val="20"/>
              </w:rPr>
              <w:t>V</w:t>
            </w:r>
            <w:r w:rsidRPr="001252A9">
              <w:rPr>
                <w:rFonts w:ascii="Tahoma" w:hAnsi="Tahoma" w:cs="Tahoma"/>
                <w:sz w:val="20"/>
                <w:szCs w:val="20"/>
                <w:lang w:val="el-GR"/>
              </w:rPr>
              <w:t xml:space="preserve"> – 50 </w:t>
            </w:r>
            <w:r w:rsidRPr="00722944">
              <w:rPr>
                <w:rFonts w:ascii="Tahoma" w:hAnsi="Tahoma" w:cs="Tahoma"/>
                <w:sz w:val="20"/>
                <w:szCs w:val="20"/>
              </w:rPr>
              <w:t>Hz</w:t>
            </w:r>
          </w:p>
        </w:tc>
        <w:tc>
          <w:tcPr>
            <w:tcW w:w="662" w:type="dxa"/>
            <w:vAlign w:val="center"/>
          </w:tcPr>
          <w:p w:rsidR="00722944" w:rsidRPr="00722944" w:rsidRDefault="00722944" w:rsidP="00722944">
            <w:pPr>
              <w:pStyle w:val="TableParagraph"/>
              <w:tabs>
                <w:tab w:val="left" w:pos="709"/>
              </w:tabs>
              <w:spacing w:before="40" w:after="40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τεμ</w:t>
            </w:r>
            <w:proofErr w:type="spellEnd"/>
          </w:p>
        </w:tc>
        <w:tc>
          <w:tcPr>
            <w:tcW w:w="772" w:type="dxa"/>
            <w:vAlign w:val="center"/>
          </w:tcPr>
          <w:p w:rsidR="00722944" w:rsidRPr="00722944" w:rsidRDefault="00722944" w:rsidP="00722944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</w:p>
        </w:tc>
        <w:tc>
          <w:tcPr>
            <w:tcW w:w="1118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1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3.010,00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1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3.500,00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2944" w:rsidRPr="00722944" w:rsidTr="00722944">
        <w:trPr>
          <w:trHeight w:val="619"/>
          <w:jc w:val="center"/>
        </w:trPr>
        <w:tc>
          <w:tcPr>
            <w:tcW w:w="709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2978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69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Αντλία 11 </w:t>
            </w:r>
            <w:r w:rsidRPr="00722944">
              <w:rPr>
                <w:rFonts w:ascii="Tahoma" w:hAnsi="Tahoma" w:cs="Tahoma"/>
                <w:sz w:val="20"/>
                <w:szCs w:val="20"/>
              </w:rPr>
              <w:t>KW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1.450 </w:t>
            </w:r>
            <w:r w:rsidRPr="00722944">
              <w:rPr>
                <w:rFonts w:ascii="Tahoma" w:hAnsi="Tahoma" w:cs="Tahoma"/>
                <w:sz w:val="20"/>
                <w:szCs w:val="20"/>
              </w:rPr>
              <w:t>rpm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 w:rsidRPr="00722944">
              <w:rPr>
                <w:rFonts w:ascii="Tahoma" w:hAnsi="Tahoma" w:cs="Tahoma"/>
                <w:sz w:val="20"/>
                <w:szCs w:val="20"/>
              </w:rPr>
              <w:t>DN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100, ΤΑΣΗ 400</w:t>
            </w:r>
            <w:r w:rsidRPr="00722944">
              <w:rPr>
                <w:rFonts w:ascii="Tahoma" w:hAnsi="Tahoma" w:cs="Tahoma"/>
                <w:sz w:val="20"/>
                <w:szCs w:val="20"/>
              </w:rPr>
              <w:t>V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– 50 </w:t>
            </w:r>
            <w:r w:rsidRPr="00722944">
              <w:rPr>
                <w:rFonts w:ascii="Tahoma" w:hAnsi="Tahoma" w:cs="Tahoma"/>
                <w:sz w:val="20"/>
                <w:szCs w:val="20"/>
              </w:rPr>
              <w:t>Hz</w:t>
            </w:r>
          </w:p>
        </w:tc>
        <w:tc>
          <w:tcPr>
            <w:tcW w:w="662" w:type="dxa"/>
            <w:vAlign w:val="center"/>
          </w:tcPr>
          <w:p w:rsidR="00722944" w:rsidRPr="00722944" w:rsidRDefault="00722944" w:rsidP="00722944">
            <w:pPr>
              <w:pStyle w:val="TableParagraph"/>
              <w:tabs>
                <w:tab w:val="left" w:pos="709"/>
              </w:tabs>
              <w:spacing w:before="40" w:after="40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τεμ</w:t>
            </w:r>
            <w:proofErr w:type="spellEnd"/>
          </w:p>
        </w:tc>
        <w:tc>
          <w:tcPr>
            <w:tcW w:w="772" w:type="dxa"/>
            <w:vAlign w:val="center"/>
          </w:tcPr>
          <w:p w:rsidR="00722944" w:rsidRPr="00722944" w:rsidRDefault="00722944" w:rsidP="00722944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</w:p>
        </w:tc>
        <w:tc>
          <w:tcPr>
            <w:tcW w:w="1118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2944" w:rsidRPr="00722944" w:rsidRDefault="00722944" w:rsidP="00722944">
            <w:pPr>
              <w:pStyle w:val="TableParagraph"/>
              <w:spacing w:before="40" w:after="40"/>
              <w:ind w:right="1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7.177,00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2944" w:rsidRPr="00722944" w:rsidRDefault="00722944" w:rsidP="00722944">
            <w:pPr>
              <w:pStyle w:val="TableParagraph"/>
              <w:spacing w:before="40" w:after="40"/>
              <w:ind w:right="6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7.830,00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22944" w:rsidRPr="00722944" w:rsidTr="00722944">
        <w:trPr>
          <w:trHeight w:val="698"/>
          <w:jc w:val="center"/>
        </w:trPr>
        <w:tc>
          <w:tcPr>
            <w:tcW w:w="709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2978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Αντλία</w:t>
            </w:r>
            <w:r w:rsidRPr="00722944">
              <w:rPr>
                <w:rFonts w:ascii="Tahoma" w:hAnsi="Tahoma" w:cs="Tahoma"/>
                <w:sz w:val="20"/>
                <w:szCs w:val="20"/>
              </w:rPr>
              <w:t xml:space="preserve"> 2,1 KW 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ΤΥΠΟΥ</w:t>
            </w:r>
            <w:r w:rsidRPr="00722944">
              <w:rPr>
                <w:rFonts w:ascii="Tahoma" w:hAnsi="Tahoma" w:cs="Tahoma"/>
                <w:sz w:val="20"/>
                <w:szCs w:val="20"/>
              </w:rPr>
              <w:t xml:space="preserve"> PIRANHA 2.900 rpm DN32 </w:t>
            </w:r>
            <w:r w:rsidRPr="00722944">
              <w:rPr>
                <w:rFonts w:ascii="Tahoma" w:hAnsi="Tahoma" w:cs="Tahoma"/>
                <w:sz w:val="20"/>
                <w:szCs w:val="20"/>
              </w:rPr>
              <w:br/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ΤΑΣΗ</w:t>
            </w:r>
            <w:r w:rsidRPr="00722944">
              <w:rPr>
                <w:rFonts w:ascii="Tahoma" w:hAnsi="Tahoma" w:cs="Tahoma"/>
                <w:sz w:val="20"/>
                <w:szCs w:val="20"/>
              </w:rPr>
              <w:t xml:space="preserve"> 400V – 50 Hz</w:t>
            </w:r>
          </w:p>
        </w:tc>
        <w:tc>
          <w:tcPr>
            <w:tcW w:w="662" w:type="dxa"/>
            <w:vAlign w:val="center"/>
          </w:tcPr>
          <w:p w:rsidR="00722944" w:rsidRPr="00722944" w:rsidRDefault="00722944" w:rsidP="00722944">
            <w:pPr>
              <w:pStyle w:val="TableParagraph"/>
              <w:tabs>
                <w:tab w:val="left" w:pos="709"/>
              </w:tabs>
              <w:spacing w:before="40" w:after="40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τεμ</w:t>
            </w:r>
            <w:proofErr w:type="spellEnd"/>
          </w:p>
        </w:tc>
        <w:tc>
          <w:tcPr>
            <w:tcW w:w="772" w:type="dxa"/>
            <w:vAlign w:val="center"/>
          </w:tcPr>
          <w:p w:rsidR="00722944" w:rsidRPr="00722944" w:rsidRDefault="00722944" w:rsidP="00722944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</w:p>
        </w:tc>
        <w:tc>
          <w:tcPr>
            <w:tcW w:w="1118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</w:rPr>
              <w:t>2.439,00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</w:rPr>
              <w:t>2.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957</w:t>
            </w:r>
            <w:r w:rsidRPr="00722944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2944" w:rsidRPr="00722944" w:rsidTr="00722944">
        <w:trPr>
          <w:trHeight w:val="593"/>
          <w:jc w:val="center"/>
        </w:trPr>
        <w:tc>
          <w:tcPr>
            <w:tcW w:w="709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</w:rPr>
              <w:t>4</w:t>
            </w:r>
          </w:p>
        </w:tc>
        <w:tc>
          <w:tcPr>
            <w:tcW w:w="2978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Αντλία</w:t>
            </w:r>
            <w:r w:rsidRPr="00722944">
              <w:rPr>
                <w:rFonts w:ascii="Tahoma" w:hAnsi="Tahoma" w:cs="Tahoma"/>
                <w:sz w:val="20"/>
                <w:szCs w:val="20"/>
              </w:rPr>
              <w:t xml:space="preserve"> 40 KW 3.000 rpm DN100 </w:t>
            </w:r>
            <w:r w:rsidRPr="00722944">
              <w:rPr>
                <w:rFonts w:ascii="Tahoma" w:hAnsi="Tahoma" w:cs="Tahoma"/>
                <w:sz w:val="20"/>
                <w:szCs w:val="20"/>
              </w:rPr>
              <w:br/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ΤΑΣΗ</w:t>
            </w:r>
            <w:r w:rsidRPr="00722944">
              <w:rPr>
                <w:rFonts w:ascii="Tahoma" w:hAnsi="Tahoma" w:cs="Tahoma"/>
                <w:sz w:val="20"/>
                <w:szCs w:val="20"/>
              </w:rPr>
              <w:t xml:space="preserve"> 400V – 50 Hz</w:t>
            </w:r>
          </w:p>
        </w:tc>
        <w:tc>
          <w:tcPr>
            <w:tcW w:w="662" w:type="dxa"/>
            <w:vAlign w:val="center"/>
          </w:tcPr>
          <w:p w:rsidR="00722944" w:rsidRPr="00722944" w:rsidRDefault="00722944" w:rsidP="00722944">
            <w:pPr>
              <w:pStyle w:val="TableParagraph"/>
              <w:tabs>
                <w:tab w:val="left" w:pos="709"/>
              </w:tabs>
              <w:spacing w:before="40" w:after="40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τεμ</w:t>
            </w:r>
            <w:proofErr w:type="spellEnd"/>
          </w:p>
        </w:tc>
        <w:tc>
          <w:tcPr>
            <w:tcW w:w="772" w:type="dxa"/>
            <w:vAlign w:val="center"/>
          </w:tcPr>
          <w:p w:rsidR="00722944" w:rsidRPr="00722944" w:rsidRDefault="00722944" w:rsidP="00722944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</w:p>
        </w:tc>
        <w:tc>
          <w:tcPr>
            <w:tcW w:w="1118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</w:rPr>
              <w:t>17.272,00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</w:rPr>
              <w:t>17.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970</w:t>
            </w:r>
            <w:r w:rsidRPr="00722944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2944" w:rsidRPr="00722944" w:rsidTr="00722944">
        <w:trPr>
          <w:trHeight w:val="285"/>
          <w:jc w:val="center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2978" w:type="dxa"/>
            <w:tcBorders>
              <w:left w:val="nil"/>
              <w:bottom w:val="nil"/>
            </w:tcBorders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69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149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Σύνολο δαπάνης (€)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32.257,00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22944" w:rsidRPr="00722944" w:rsidTr="00722944">
        <w:trPr>
          <w:trHeight w:val="333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149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</w:rPr>
              <w:t>Φ.Π.Α. 24%</w:t>
            </w: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7.741,68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22944" w:rsidRPr="00722944" w:rsidTr="00722944">
        <w:trPr>
          <w:trHeight w:val="25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left="149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Γενικό Σύνολο Δαπάνης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39.998,68</w:t>
            </w: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2944" w:rsidRPr="00722944" w:rsidRDefault="00722944" w:rsidP="00722944">
            <w:pPr>
              <w:pStyle w:val="TableParagraph"/>
              <w:spacing w:before="40" w:after="40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17255" w:rsidRPr="00722944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p w:rsidR="00BB7E45" w:rsidRPr="00722944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2C40D5" w:rsidRPr="00722944" w:rsidRDefault="002C40D5" w:rsidP="00BB7E45">
      <w:pPr>
        <w:ind w:left="-360"/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ind w:left="-360"/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ind w:left="-360"/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ind w:left="-360"/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ind w:left="-360"/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ind w:left="-360"/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ind w:left="-360"/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ind w:left="-360"/>
        <w:rPr>
          <w:rFonts w:ascii="Tahoma" w:hAnsi="Tahoma" w:cs="Tahoma"/>
          <w:sz w:val="20"/>
          <w:szCs w:val="20"/>
        </w:rPr>
      </w:pPr>
    </w:p>
    <w:p w:rsidR="00722944" w:rsidRPr="00722944" w:rsidRDefault="00722944" w:rsidP="00BB7E45">
      <w:pPr>
        <w:ind w:left="-360"/>
        <w:rPr>
          <w:rFonts w:ascii="Tahoma" w:hAnsi="Tahoma" w:cs="Tahoma"/>
          <w:sz w:val="20"/>
          <w:szCs w:val="20"/>
        </w:rPr>
      </w:pPr>
    </w:p>
    <w:p w:rsidR="002C40D5" w:rsidRPr="00722944" w:rsidRDefault="00722944" w:rsidP="0072294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360" w:line="320" w:lineRule="exact"/>
        <w:ind w:left="425"/>
        <w:jc w:val="center"/>
        <w:rPr>
          <w:rFonts w:ascii="Tahoma" w:hAnsi="Tahoma" w:cs="Tahoma"/>
          <w:b w:val="0"/>
          <w:color w:val="auto"/>
          <w:sz w:val="20"/>
          <w:szCs w:val="20"/>
        </w:rPr>
      </w:pPr>
      <w:r>
        <w:rPr>
          <w:rFonts w:ascii="Tahoma" w:hAnsi="Tahoma" w:cs="Tahoma"/>
          <w:b w:val="0"/>
          <w:color w:val="auto"/>
          <w:sz w:val="20"/>
          <w:szCs w:val="20"/>
        </w:rPr>
        <w:lastRenderedPageBreak/>
        <w:t>Β1.Ε</w:t>
      </w:r>
      <w:r w:rsidR="002C40D5" w:rsidRPr="00722944">
        <w:rPr>
          <w:rFonts w:ascii="Tahoma" w:hAnsi="Tahoma" w:cs="Tahoma"/>
          <w:b w:val="0"/>
          <w:color w:val="auto"/>
          <w:sz w:val="20"/>
          <w:szCs w:val="20"/>
        </w:rPr>
        <w:t xml:space="preserve">ΡΓΑΣΙΕΣ ΑΠΟΚΑΤΑΣΤΑΣΗΣ ΒΛΑΒΩΝ ΕΠΕΙΓΟΝΤΟΣ ΧΑΡΑΚΤΗΡΑ ΕΙΔΙΚΟΥ ΕΞΟΠΛΙΣΜΟΥ </w:t>
      </w:r>
      <w:r w:rsidR="002C40D5" w:rsidRPr="00722944">
        <w:rPr>
          <w:rFonts w:ascii="Tahoma" w:hAnsi="Tahoma" w:cs="Tahoma"/>
          <w:b w:val="0"/>
          <w:color w:val="auto"/>
          <w:sz w:val="20"/>
          <w:szCs w:val="20"/>
        </w:rPr>
        <w:br/>
        <w:t>ΣΕ ΣΥΝΕΡΓΑΣΙΑ ΜΕ ΤΗΝ ΚΑΤΑΣΚΕΥΑΣΤΙΚΗ ΕΤΑΙΡΕΙΑ ΤΟΥ ΕΞΟΠΛΙΣΜΟΥ</w:t>
      </w:r>
    </w:p>
    <w:tbl>
      <w:tblPr>
        <w:tblStyle w:val="TableNormal"/>
        <w:tblpPr w:leftFromText="180" w:rightFromText="180" w:vertAnchor="text" w:horzAnchor="page" w:tblpX="730" w:tblpY="379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4"/>
        <w:gridCol w:w="1408"/>
        <w:gridCol w:w="1842"/>
        <w:gridCol w:w="1701"/>
        <w:gridCol w:w="1701"/>
        <w:gridCol w:w="1560"/>
        <w:gridCol w:w="1701"/>
      </w:tblGrid>
      <w:tr w:rsidR="00970E74" w:rsidRPr="00722944" w:rsidTr="00970E74">
        <w:trPr>
          <w:trHeight w:val="611"/>
        </w:trPr>
        <w:tc>
          <w:tcPr>
            <w:tcW w:w="7376" w:type="dxa"/>
            <w:gridSpan w:val="5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ΣΤΟΙΧΕΙΑ ΜΕΛΕΤΗΣ</w:t>
            </w:r>
          </w:p>
        </w:tc>
        <w:tc>
          <w:tcPr>
            <w:tcW w:w="3261" w:type="dxa"/>
            <w:gridSpan w:val="2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ΣΤΟΙΧΕΙΑ ΠΡΟΣΦΟΡΑΣ</w:t>
            </w:r>
          </w:p>
        </w:tc>
      </w:tr>
      <w:tr w:rsidR="00970E74" w:rsidRPr="00722944" w:rsidTr="00970E74">
        <w:trPr>
          <w:cantSplit/>
          <w:trHeight w:val="1134"/>
        </w:trPr>
        <w:tc>
          <w:tcPr>
            <w:tcW w:w="724" w:type="dxa"/>
            <w:textDirection w:val="btLr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970E74" w:rsidRPr="00722944" w:rsidRDefault="00970E74" w:rsidP="00970E74">
            <w:pPr>
              <w:pStyle w:val="TableParagraph"/>
              <w:spacing w:before="40" w:after="40"/>
              <w:ind w:left="162" w:right="154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1408" w:type="dxa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0E74" w:rsidRPr="00722944" w:rsidRDefault="00970E74" w:rsidP="00970E74">
            <w:pPr>
              <w:pStyle w:val="TableParagraph"/>
              <w:spacing w:before="40" w:after="40"/>
              <w:ind w:left="142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722944">
              <w:rPr>
                <w:rFonts w:ascii="Tahoma" w:hAnsi="Tahoma" w:cs="Tahoma"/>
                <w:b/>
                <w:sz w:val="20"/>
                <w:szCs w:val="20"/>
              </w:rPr>
              <w:t>Είδος</w:t>
            </w:r>
            <w:proofErr w:type="spellEnd"/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Εξοπλισμού προς επισκευή</w:t>
            </w:r>
          </w:p>
        </w:tc>
        <w:tc>
          <w:tcPr>
            <w:tcW w:w="1842" w:type="dxa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ind w:left="142" w:right="66" w:hanging="48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Ενδεικτικό Είδος Υλικών Επισκευής </w:t>
            </w: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br/>
              <w:t>από κατασκευαστική εταιρεία</w:t>
            </w:r>
          </w:p>
        </w:tc>
        <w:tc>
          <w:tcPr>
            <w:tcW w:w="1701" w:type="dxa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Ενδεικτικό Είδος εργασιών εξαγωγής και επανατοποθέτησης παλαιού εξοπλισμού μετά την επισκευή από την κατασκευαστική εταιρεία</w:t>
            </w:r>
          </w:p>
        </w:tc>
        <w:tc>
          <w:tcPr>
            <w:tcW w:w="1701" w:type="dxa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Ενδεικτική κατ’ αποκοπή τιμή για υλικά και εργασίες επισκευής ειδικού εξοπλισμού, καθώς και εργασίες  διαχείρισης ειδικού εξοπλισμού (εξαγωγή, αποστολή και επανατοποθέτηση εξοπλισμού)</w:t>
            </w:r>
          </w:p>
          <w:p w:rsidR="00970E74" w:rsidRPr="00722944" w:rsidRDefault="00970E74" w:rsidP="00970E74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  <w:lang w:val="el-GR"/>
              </w:rPr>
            </w:pPr>
          </w:p>
        </w:tc>
        <w:tc>
          <w:tcPr>
            <w:tcW w:w="1560" w:type="dxa"/>
            <w:vAlign w:val="center"/>
          </w:tcPr>
          <w:p w:rsidR="00970E74" w:rsidRPr="00722944" w:rsidRDefault="00970E74" w:rsidP="00514A8B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Τιμή Μονάδας</w:t>
            </w:r>
          </w:p>
        </w:tc>
        <w:tc>
          <w:tcPr>
            <w:tcW w:w="1701" w:type="dxa"/>
            <w:vAlign w:val="center"/>
          </w:tcPr>
          <w:p w:rsidR="00970E74" w:rsidRPr="00722944" w:rsidRDefault="00970E74" w:rsidP="00514A8B">
            <w:pPr>
              <w:pStyle w:val="TableParagraph"/>
              <w:spacing w:before="40" w:after="40"/>
              <w:ind w:left="8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Δαπάνη</w:t>
            </w:r>
          </w:p>
        </w:tc>
      </w:tr>
      <w:tr w:rsidR="00970E74" w:rsidRPr="00722944" w:rsidTr="00970E74">
        <w:trPr>
          <w:trHeight w:val="2005"/>
        </w:trPr>
        <w:tc>
          <w:tcPr>
            <w:tcW w:w="724" w:type="dxa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1408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 w:line="229" w:lineRule="exact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Αντλία</w:t>
            </w:r>
            <w:r w:rsidRPr="00722944">
              <w:rPr>
                <w:rFonts w:ascii="Tahoma" w:hAnsi="Tahoma" w:cs="Tahoma"/>
                <w:sz w:val="20"/>
                <w:szCs w:val="20"/>
              </w:rPr>
              <w:t xml:space="preserve"> 2,9 KW 2.900 rpm DN80, 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ΤΑΣΗ</w:t>
            </w:r>
            <w:r w:rsidRPr="00722944">
              <w:rPr>
                <w:rFonts w:ascii="Tahoma" w:hAnsi="Tahoma" w:cs="Tahoma"/>
                <w:sz w:val="20"/>
                <w:szCs w:val="20"/>
              </w:rPr>
              <w:t xml:space="preserve"> 400V – 50 Hz</w:t>
            </w:r>
          </w:p>
        </w:tc>
        <w:tc>
          <w:tcPr>
            <w:tcW w:w="1842" w:type="dxa"/>
            <w:vAlign w:val="center"/>
          </w:tcPr>
          <w:p w:rsidR="00970E74" w:rsidRPr="00722944" w:rsidRDefault="00970E74" w:rsidP="001252A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Lines="60" w:afterLines="60"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Περιέλιξη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κινητήρα</w:t>
            </w:r>
            <w:proofErr w:type="spellEnd"/>
          </w:p>
          <w:p w:rsidR="00970E74" w:rsidRPr="00722944" w:rsidRDefault="00970E74" w:rsidP="001252A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Lines="60" w:afterLines="60"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βασικού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σετ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επισκευής</w:t>
            </w:r>
            <w:proofErr w:type="spellEnd"/>
          </w:p>
          <w:p w:rsidR="00970E74" w:rsidRPr="00722944" w:rsidRDefault="00970E74" w:rsidP="001252A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Lines="60" w:afterLines="60"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καλωδίου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10m</w:t>
            </w:r>
          </w:p>
          <w:p w:rsidR="00970E74" w:rsidRPr="00722944" w:rsidRDefault="00970E74" w:rsidP="001252A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Lines="60" w:afterLines="60"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πτερωτής</w:t>
            </w:r>
            <w:proofErr w:type="spellEnd"/>
          </w:p>
          <w:p w:rsidR="00970E74" w:rsidRPr="00722944" w:rsidRDefault="00970E74" w:rsidP="001252A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Lines="60" w:afterLines="60"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σετ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μασητήρων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70E74" w:rsidRPr="00722944" w:rsidRDefault="00970E74" w:rsidP="001252A9">
            <w:pPr>
              <w:pStyle w:val="TableParagraph"/>
              <w:numPr>
                <w:ilvl w:val="0"/>
                <w:numId w:val="6"/>
              </w:numPr>
              <w:spacing w:beforeLines="60" w:afterLines="60"/>
              <w:ind w:left="437" w:right="181" w:hanging="2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Εξαγωγή – αποσύνδεση παλαιού εξοπλισμού λόγω βλάβης επείγοντος χαρακτήρα</w:t>
            </w:r>
          </w:p>
          <w:p w:rsidR="00970E74" w:rsidRPr="00722944" w:rsidRDefault="00970E74" w:rsidP="001252A9">
            <w:pPr>
              <w:pStyle w:val="TableParagraph"/>
              <w:numPr>
                <w:ilvl w:val="0"/>
                <w:numId w:val="6"/>
              </w:numPr>
              <w:spacing w:beforeLines="60" w:afterLines="60"/>
              <w:ind w:left="437" w:right="181" w:hanging="2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Μεταφορά παλαιού εξοπλισμού σε πρακτορείο μεταφορών</w:t>
            </w:r>
          </w:p>
          <w:p w:rsidR="00970E74" w:rsidRPr="00722944" w:rsidRDefault="00970E74" w:rsidP="001252A9">
            <w:pPr>
              <w:pStyle w:val="TableParagraph"/>
              <w:numPr>
                <w:ilvl w:val="0"/>
                <w:numId w:val="6"/>
              </w:numPr>
              <w:spacing w:beforeLines="60" w:afterLines="60"/>
              <w:ind w:left="437" w:right="181" w:hanging="2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Επανατοποθέτηση παλαιού εξοπλισμού μετά την επισκευή από την κατασκευαστική εταιρεία – ηλεκτρική σύνδεση και λειτουργία αυτού.</w:t>
            </w:r>
          </w:p>
        </w:tc>
        <w:tc>
          <w:tcPr>
            <w:tcW w:w="1701" w:type="dxa"/>
            <w:vAlign w:val="center"/>
          </w:tcPr>
          <w:p w:rsidR="00970E74" w:rsidRPr="00722944" w:rsidRDefault="001252A9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3</w:t>
            </w:r>
            <w:r w:rsidR="00970E74" w:rsidRPr="00722944">
              <w:rPr>
                <w:rFonts w:ascii="Tahoma" w:hAnsi="Tahoma" w:cs="Tahoma"/>
                <w:sz w:val="20"/>
                <w:szCs w:val="20"/>
                <w:lang w:val="el-G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0</w:t>
            </w:r>
            <w:r w:rsidR="00970E74" w:rsidRPr="00722944">
              <w:rPr>
                <w:rFonts w:ascii="Tahoma" w:hAnsi="Tahoma" w:cs="Tahoma"/>
                <w:sz w:val="20"/>
                <w:szCs w:val="20"/>
                <w:lang w:val="el-GR"/>
              </w:rPr>
              <w:t>00,00</w:t>
            </w:r>
          </w:p>
        </w:tc>
        <w:tc>
          <w:tcPr>
            <w:tcW w:w="1560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619"/>
        </w:trPr>
        <w:tc>
          <w:tcPr>
            <w:tcW w:w="724" w:type="dxa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970E74" w:rsidRPr="00722944" w:rsidRDefault="00970E74" w:rsidP="00970E7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1408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Αντλία 11 </w:t>
            </w:r>
            <w:r w:rsidRPr="00722944">
              <w:rPr>
                <w:rFonts w:ascii="Tahoma" w:hAnsi="Tahoma" w:cs="Tahoma"/>
                <w:sz w:val="20"/>
                <w:szCs w:val="20"/>
              </w:rPr>
              <w:t>KW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1.450 </w:t>
            </w:r>
            <w:r w:rsidRPr="00722944">
              <w:rPr>
                <w:rFonts w:ascii="Tahoma" w:hAnsi="Tahoma" w:cs="Tahoma"/>
                <w:sz w:val="20"/>
                <w:szCs w:val="20"/>
              </w:rPr>
              <w:t>rpm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 w:rsidRPr="00722944">
              <w:rPr>
                <w:rFonts w:ascii="Tahoma" w:hAnsi="Tahoma" w:cs="Tahoma"/>
                <w:sz w:val="20"/>
                <w:szCs w:val="20"/>
              </w:rPr>
              <w:t>DN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100, ΤΑΣΗ 400</w:t>
            </w:r>
            <w:r w:rsidRPr="00722944">
              <w:rPr>
                <w:rFonts w:ascii="Tahoma" w:hAnsi="Tahoma" w:cs="Tahoma"/>
                <w:sz w:val="20"/>
                <w:szCs w:val="20"/>
              </w:rPr>
              <w:t>V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– 50 </w:t>
            </w:r>
            <w:r w:rsidRPr="00722944">
              <w:rPr>
                <w:rFonts w:ascii="Tahoma" w:hAnsi="Tahoma" w:cs="Tahoma"/>
                <w:sz w:val="20"/>
                <w:szCs w:val="20"/>
              </w:rPr>
              <w:t>Hz</w:t>
            </w:r>
          </w:p>
        </w:tc>
        <w:tc>
          <w:tcPr>
            <w:tcW w:w="1842" w:type="dxa"/>
            <w:vAlign w:val="center"/>
          </w:tcPr>
          <w:p w:rsidR="00970E74" w:rsidRPr="00722944" w:rsidRDefault="00970E74" w:rsidP="001252A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beforeLines="60" w:afterLines="60"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Περιέλιξη κινητήρα</w:t>
            </w:r>
          </w:p>
          <w:p w:rsidR="00970E74" w:rsidRPr="00722944" w:rsidRDefault="00970E74" w:rsidP="001252A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beforeLines="60" w:afterLines="60"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Αντικατάσταση βασικού σετ επισκευής</w:t>
            </w:r>
          </w:p>
          <w:p w:rsidR="00970E74" w:rsidRPr="00722944" w:rsidRDefault="00970E74" w:rsidP="001252A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beforeLines="60" w:afterLines="60"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Αντικατάσταση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καλωδ</w:t>
            </w:r>
            <w:r w:rsidRPr="00722944">
              <w:rPr>
                <w:rFonts w:ascii="Tahoma" w:hAnsi="Tahoma" w:cs="Tahoma"/>
                <w:sz w:val="20"/>
                <w:szCs w:val="20"/>
              </w:rPr>
              <w:t>ίου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10m</w:t>
            </w:r>
          </w:p>
          <w:p w:rsidR="00970E74" w:rsidRPr="00722944" w:rsidRDefault="00970E74" w:rsidP="001252A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beforeLines="60" w:afterLines="60"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πτερωτής</w:t>
            </w:r>
            <w:proofErr w:type="spellEnd"/>
          </w:p>
          <w:p w:rsidR="00970E74" w:rsidRPr="00722944" w:rsidRDefault="00970E74" w:rsidP="001252A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beforeLines="60" w:afterLines="60"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σετ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μασητήρων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970E74" w:rsidRPr="00722944" w:rsidRDefault="00970E74" w:rsidP="001252A9">
            <w:pPr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4.4</w:t>
            </w:r>
            <w:r w:rsidR="001252A9">
              <w:rPr>
                <w:rFonts w:ascii="Tahoma" w:hAnsi="Tahoma" w:cs="Tahoma"/>
                <w:sz w:val="20"/>
                <w:szCs w:val="20"/>
                <w:lang w:val="el-GR"/>
              </w:rPr>
              <w:t>00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,00</w:t>
            </w:r>
          </w:p>
        </w:tc>
        <w:tc>
          <w:tcPr>
            <w:tcW w:w="1560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1340"/>
        </w:trPr>
        <w:tc>
          <w:tcPr>
            <w:tcW w:w="724" w:type="dxa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0E74" w:rsidRPr="00722944" w:rsidRDefault="00970E74" w:rsidP="00970E7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1408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Αντλία</w:t>
            </w:r>
            <w:r w:rsidRPr="00722944">
              <w:rPr>
                <w:rFonts w:ascii="Tahoma" w:hAnsi="Tahoma" w:cs="Tahoma"/>
                <w:sz w:val="20"/>
                <w:szCs w:val="20"/>
              </w:rPr>
              <w:t xml:space="preserve"> 2,1 KW 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ΤΥΠΟΥ</w:t>
            </w:r>
            <w:r w:rsidRPr="00722944">
              <w:rPr>
                <w:rFonts w:ascii="Tahoma" w:hAnsi="Tahoma" w:cs="Tahoma"/>
                <w:sz w:val="20"/>
                <w:szCs w:val="20"/>
              </w:rPr>
              <w:t xml:space="preserve"> PIRANHA 2.900 rpm DN32 </w:t>
            </w:r>
            <w:r w:rsidRPr="00722944">
              <w:rPr>
                <w:rFonts w:ascii="Tahoma" w:hAnsi="Tahoma" w:cs="Tahoma"/>
                <w:sz w:val="20"/>
                <w:szCs w:val="20"/>
              </w:rPr>
              <w:br/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ΤΑΣΗ</w:t>
            </w:r>
            <w:r w:rsidRPr="00722944">
              <w:rPr>
                <w:rFonts w:ascii="Tahoma" w:hAnsi="Tahoma" w:cs="Tahoma"/>
                <w:sz w:val="20"/>
                <w:szCs w:val="20"/>
              </w:rPr>
              <w:t xml:space="preserve"> 400V – 50 Hz</w:t>
            </w:r>
          </w:p>
        </w:tc>
        <w:tc>
          <w:tcPr>
            <w:tcW w:w="1842" w:type="dxa"/>
            <w:vAlign w:val="center"/>
          </w:tcPr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Περιέλιξη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κινητήρα</w:t>
            </w:r>
            <w:proofErr w:type="spellEnd"/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βασικού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σετ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επισκευής</w:t>
            </w:r>
            <w:proofErr w:type="spellEnd"/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καλωδίου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10m</w:t>
            </w:r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πτερωτής</w:t>
            </w:r>
            <w:proofErr w:type="spellEnd"/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lastRenderedPageBreak/>
              <w:t>σετ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μασητήρων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970E74" w:rsidRPr="00722944" w:rsidRDefault="00970E74" w:rsidP="001252A9">
            <w:pPr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2.</w:t>
            </w:r>
            <w:r w:rsidR="001252A9">
              <w:rPr>
                <w:rFonts w:ascii="Tahoma" w:hAnsi="Tahoma" w:cs="Tahoma"/>
                <w:sz w:val="20"/>
                <w:szCs w:val="20"/>
                <w:lang w:val="el-GR"/>
              </w:rPr>
              <w:t>300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,00</w:t>
            </w:r>
          </w:p>
        </w:tc>
        <w:tc>
          <w:tcPr>
            <w:tcW w:w="1560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1357"/>
        </w:trPr>
        <w:tc>
          <w:tcPr>
            <w:tcW w:w="724" w:type="dxa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970E74" w:rsidRPr="00722944" w:rsidRDefault="00970E74" w:rsidP="00970E7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4</w:t>
            </w:r>
          </w:p>
        </w:tc>
        <w:tc>
          <w:tcPr>
            <w:tcW w:w="1408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Αντλία 40 </w:t>
            </w:r>
            <w:r w:rsidRPr="00722944">
              <w:rPr>
                <w:rFonts w:ascii="Tahoma" w:hAnsi="Tahoma" w:cs="Tahoma"/>
                <w:sz w:val="20"/>
                <w:szCs w:val="20"/>
              </w:rPr>
              <w:t>KW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3.000 </w:t>
            </w:r>
            <w:r w:rsidRPr="00722944">
              <w:rPr>
                <w:rFonts w:ascii="Tahoma" w:hAnsi="Tahoma" w:cs="Tahoma"/>
                <w:sz w:val="20"/>
                <w:szCs w:val="20"/>
              </w:rPr>
              <w:t>rpm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 w:rsidRPr="00722944">
              <w:rPr>
                <w:rFonts w:ascii="Tahoma" w:hAnsi="Tahoma" w:cs="Tahoma"/>
                <w:sz w:val="20"/>
                <w:szCs w:val="20"/>
              </w:rPr>
              <w:t>DN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100 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br/>
              <w:t>ΤΑΣΗ 400</w:t>
            </w:r>
            <w:r w:rsidRPr="00722944">
              <w:rPr>
                <w:rFonts w:ascii="Tahoma" w:hAnsi="Tahoma" w:cs="Tahoma"/>
                <w:sz w:val="20"/>
                <w:szCs w:val="20"/>
              </w:rPr>
              <w:t>V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– 50 </w:t>
            </w:r>
            <w:r w:rsidRPr="00722944">
              <w:rPr>
                <w:rFonts w:ascii="Tahoma" w:hAnsi="Tahoma" w:cs="Tahoma"/>
                <w:sz w:val="20"/>
                <w:szCs w:val="20"/>
              </w:rPr>
              <w:t>Hz</w:t>
            </w:r>
          </w:p>
        </w:tc>
        <w:tc>
          <w:tcPr>
            <w:tcW w:w="1842" w:type="dxa"/>
            <w:vAlign w:val="center"/>
          </w:tcPr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Περιέλιξη κινητήρα</w:t>
            </w:r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Αντικατάσταση βασικού σετ επισκευής</w:t>
            </w:r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Αντικατάσταση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καλωδ</w:t>
            </w:r>
            <w:r w:rsidRPr="00722944">
              <w:rPr>
                <w:rFonts w:ascii="Tahoma" w:hAnsi="Tahoma" w:cs="Tahoma"/>
                <w:sz w:val="20"/>
                <w:szCs w:val="20"/>
              </w:rPr>
              <w:t>ίου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10m</w:t>
            </w:r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πτερωτής</w:t>
            </w:r>
            <w:proofErr w:type="spellEnd"/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σετ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μασητήρων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970E74" w:rsidRPr="00722944" w:rsidRDefault="00970E74" w:rsidP="001252A9">
            <w:pPr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8.400,00</w:t>
            </w:r>
          </w:p>
        </w:tc>
        <w:tc>
          <w:tcPr>
            <w:tcW w:w="1560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1233"/>
        </w:trPr>
        <w:tc>
          <w:tcPr>
            <w:tcW w:w="724" w:type="dxa"/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5</w:t>
            </w:r>
          </w:p>
        </w:tc>
        <w:tc>
          <w:tcPr>
            <w:tcW w:w="1408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ΑΝΑΔΕΥΤΗΡΕΣ 1,5KW 1450rpm  ΤΑΣΗ 400ω – 50ΗΖ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br/>
            </w:r>
          </w:p>
        </w:tc>
        <w:tc>
          <w:tcPr>
            <w:tcW w:w="1842" w:type="dxa"/>
            <w:vAlign w:val="center"/>
          </w:tcPr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Περιέλιξη κινητήρα</w:t>
            </w:r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Αντικατάσταση βασικού σετ επισκευής</w:t>
            </w:r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Αντικατάσταση καλωδίου </w:t>
            </w:r>
            <w:r w:rsidRPr="00722944">
              <w:rPr>
                <w:rFonts w:ascii="Tahoma" w:hAnsi="Tahoma" w:cs="Tahoma"/>
                <w:sz w:val="20"/>
                <w:szCs w:val="20"/>
              </w:rPr>
              <w:t>10m</w:t>
            </w:r>
          </w:p>
          <w:p w:rsidR="00970E74" w:rsidRPr="00722944" w:rsidRDefault="00970E74" w:rsidP="00970E74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425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Αντικατάσταση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</w:rPr>
              <w:t>πτερωτής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970E74" w:rsidRPr="00722944" w:rsidRDefault="00970E74" w:rsidP="001252A9">
            <w:pPr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1252A9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3</w:t>
            </w:r>
            <w:r w:rsidR="00970E74" w:rsidRPr="00722944">
              <w:rPr>
                <w:rFonts w:ascii="Tahoma" w:hAnsi="Tahoma" w:cs="Tahoma"/>
                <w:sz w:val="20"/>
                <w:szCs w:val="20"/>
                <w:lang w:val="el-G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000</w:t>
            </w:r>
            <w:r w:rsidR="00970E74" w:rsidRPr="00722944">
              <w:rPr>
                <w:rFonts w:ascii="Tahoma" w:hAnsi="Tahoma" w:cs="Tahoma"/>
                <w:sz w:val="20"/>
                <w:szCs w:val="20"/>
                <w:lang w:val="el-GR"/>
              </w:rPr>
              <w:t>,00</w:t>
            </w:r>
          </w:p>
        </w:tc>
        <w:tc>
          <w:tcPr>
            <w:tcW w:w="1560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412"/>
        </w:trPr>
        <w:tc>
          <w:tcPr>
            <w:tcW w:w="3974" w:type="dxa"/>
            <w:gridSpan w:val="3"/>
            <w:vAlign w:val="center"/>
          </w:tcPr>
          <w:p w:rsidR="00970E74" w:rsidRPr="00722944" w:rsidRDefault="00970E74" w:rsidP="00970E74">
            <w:pPr>
              <w:widowControl/>
              <w:autoSpaceDE/>
              <w:autoSpaceDN/>
              <w:ind w:left="157" w:right="131"/>
              <w:contextualSpacing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Σύνολο δαπάνης (€)</w:t>
            </w: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1252A9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instrText xml:space="preserve"> =SUM(ABOVE) </w:instrTex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lang w:val="el-GR"/>
              </w:rPr>
              <w:t>21.100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,00</w:t>
            </w:r>
          </w:p>
        </w:tc>
        <w:tc>
          <w:tcPr>
            <w:tcW w:w="1560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412"/>
        </w:trPr>
        <w:tc>
          <w:tcPr>
            <w:tcW w:w="3974" w:type="dxa"/>
            <w:gridSpan w:val="3"/>
            <w:vAlign w:val="center"/>
          </w:tcPr>
          <w:p w:rsidR="00970E74" w:rsidRPr="00722944" w:rsidRDefault="00970E74" w:rsidP="00970E74">
            <w:pPr>
              <w:widowControl/>
              <w:autoSpaceDE/>
              <w:autoSpaceDN/>
              <w:ind w:left="157" w:right="131"/>
              <w:contextualSpacing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ΦΠΑ (€)</w:t>
            </w: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1252A9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5.064,00</w:t>
            </w:r>
          </w:p>
        </w:tc>
        <w:tc>
          <w:tcPr>
            <w:tcW w:w="1560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412"/>
        </w:trPr>
        <w:tc>
          <w:tcPr>
            <w:tcW w:w="3974" w:type="dxa"/>
            <w:gridSpan w:val="3"/>
            <w:vAlign w:val="center"/>
          </w:tcPr>
          <w:p w:rsidR="00970E74" w:rsidRPr="00722944" w:rsidRDefault="00970E74" w:rsidP="00970E74">
            <w:pPr>
              <w:widowControl/>
              <w:autoSpaceDE/>
              <w:autoSpaceDN/>
              <w:ind w:left="157" w:right="131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Γενικό σύνολο δαπάνης (€)</w:t>
            </w: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spacing w:beforeLines="60" w:afterLines="6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1252A9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26.164,00</w:t>
            </w:r>
          </w:p>
        </w:tc>
        <w:tc>
          <w:tcPr>
            <w:tcW w:w="1560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C40D5" w:rsidRPr="00722944" w:rsidRDefault="002C40D5" w:rsidP="00BB7E45">
      <w:pPr>
        <w:ind w:left="-360"/>
        <w:rPr>
          <w:rFonts w:ascii="Tahoma" w:hAnsi="Tahoma" w:cs="Tahoma"/>
          <w:sz w:val="20"/>
          <w:szCs w:val="20"/>
        </w:rPr>
      </w:pPr>
    </w:p>
    <w:p w:rsidR="001811DF" w:rsidRPr="00722944" w:rsidRDefault="001811DF" w:rsidP="00BB7E45">
      <w:pPr>
        <w:ind w:left="-360"/>
        <w:rPr>
          <w:rFonts w:ascii="Tahoma" w:hAnsi="Tahoma" w:cs="Tahoma"/>
          <w:sz w:val="20"/>
          <w:szCs w:val="20"/>
        </w:rPr>
      </w:pPr>
    </w:p>
    <w:p w:rsidR="001811DF" w:rsidRPr="00970E74" w:rsidRDefault="001811DF" w:rsidP="00970E7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5"/>
        <w:jc w:val="center"/>
        <w:rPr>
          <w:rFonts w:ascii="Tahoma" w:hAnsi="Tahoma" w:cs="Tahoma"/>
          <w:b w:val="0"/>
          <w:color w:val="auto"/>
          <w:sz w:val="20"/>
          <w:szCs w:val="20"/>
        </w:rPr>
      </w:pPr>
      <w:r w:rsidRPr="00970E74">
        <w:rPr>
          <w:rFonts w:ascii="Tahoma" w:hAnsi="Tahoma" w:cs="Tahoma"/>
          <w:b w:val="0"/>
          <w:color w:val="auto"/>
          <w:sz w:val="20"/>
          <w:szCs w:val="20"/>
        </w:rPr>
        <w:t xml:space="preserve">Β2. ΕΡΓΑΣΙΕΣ ΑΠΟΚΑΤΑΣΤΑΣΗΣ ΒΛΑΒΩΝ ΕΠΕΙΓΟΝΤΟΣ ΧΑΡΑΚΤΗΡΑ </w:t>
      </w:r>
      <w:r w:rsidRPr="00970E74">
        <w:rPr>
          <w:rFonts w:ascii="Tahoma" w:hAnsi="Tahoma" w:cs="Tahoma"/>
          <w:b w:val="0"/>
          <w:color w:val="auto"/>
          <w:sz w:val="20"/>
          <w:szCs w:val="20"/>
        </w:rPr>
        <w:br/>
        <w:t>ΜΗ ΕΙΔΙΚΟΥ ΕΞΟΠΛΙΣΜΟΥ</w:t>
      </w:r>
    </w:p>
    <w:p w:rsidR="001811DF" w:rsidRPr="00722944" w:rsidRDefault="001811DF" w:rsidP="001811DF">
      <w:pPr>
        <w:pStyle w:val="1"/>
        <w:ind w:left="425"/>
        <w:jc w:val="center"/>
        <w:rPr>
          <w:rFonts w:ascii="Tahoma" w:hAnsi="Tahoma" w:cs="Tahoma"/>
          <w:sz w:val="20"/>
          <w:szCs w:val="20"/>
          <w:u w:val="thick"/>
        </w:rPr>
      </w:pPr>
    </w:p>
    <w:tbl>
      <w:tblPr>
        <w:tblStyle w:val="TableNormal"/>
        <w:tblW w:w="10366" w:type="dxa"/>
        <w:jc w:val="center"/>
        <w:tblInd w:w="-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2062"/>
        <w:gridCol w:w="3431"/>
        <w:gridCol w:w="1444"/>
        <w:gridCol w:w="1444"/>
        <w:gridCol w:w="1444"/>
      </w:tblGrid>
      <w:tr w:rsidR="00970E74" w:rsidRPr="00722944" w:rsidTr="00AF2A58">
        <w:trPr>
          <w:trHeight w:val="626"/>
          <w:jc w:val="center"/>
        </w:trPr>
        <w:tc>
          <w:tcPr>
            <w:tcW w:w="7478" w:type="dxa"/>
            <w:gridSpan w:val="4"/>
            <w:tcBorders>
              <w:top w:val="single" w:sz="4" w:space="0" w:color="000000"/>
            </w:tcBorders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ΣΤΟΙΧΕΙΑ ΜΕΛΕΤΗΣ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</w:tcBorders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ΣΤΟΙΧΕΙΑ ΠΡΟΣΦΟΡΑΣ</w:t>
            </w:r>
          </w:p>
        </w:tc>
      </w:tr>
      <w:tr w:rsidR="00970E74" w:rsidRPr="00722944" w:rsidTr="00970E74">
        <w:trPr>
          <w:trHeight w:val="626"/>
          <w:jc w:val="center"/>
        </w:trPr>
        <w:tc>
          <w:tcPr>
            <w:tcW w:w="541" w:type="dxa"/>
            <w:tcBorders>
              <w:top w:val="single" w:sz="4" w:space="0" w:color="000000"/>
            </w:tcBorders>
          </w:tcPr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  <w:u w:val="thick"/>
                <w:lang w:val="el-GR"/>
              </w:rPr>
              <w:br w:type="page"/>
            </w:r>
            <w:r w:rsidRPr="00722944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22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Εργασία/ Είδος εξοπλισμού</w:t>
            </w:r>
          </w:p>
        </w:tc>
        <w:tc>
          <w:tcPr>
            <w:tcW w:w="3431" w:type="dxa"/>
            <w:tcBorders>
              <w:top w:val="single" w:sz="4" w:space="0" w:color="000000"/>
            </w:tcBorders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42" w:right="66" w:hanging="4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Ενδεικτική περιγραφή υλικών και εργασιών 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28" w:right="103" w:firstLine="7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Ενδεικτική κατ’ αποκοπή </w:t>
            </w:r>
            <w:proofErr w:type="spellStart"/>
            <w:r w:rsidRPr="00722944">
              <w:rPr>
                <w:rFonts w:ascii="Tahoma" w:hAnsi="Tahoma" w:cs="Tahoma"/>
                <w:b/>
                <w:sz w:val="20"/>
                <w:szCs w:val="20"/>
              </w:rPr>
              <w:t>Τιμή</w:t>
            </w:r>
            <w:proofErr w:type="spellEnd"/>
            <w:r w:rsidRPr="0072294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</w:tcBorders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Τιμή Μονάδας</w:t>
            </w:r>
          </w:p>
        </w:tc>
        <w:tc>
          <w:tcPr>
            <w:tcW w:w="1444" w:type="dxa"/>
            <w:tcBorders>
              <w:top w:val="single" w:sz="4" w:space="0" w:color="000000"/>
            </w:tcBorders>
            <w:vAlign w:val="center"/>
          </w:tcPr>
          <w:p w:rsidR="00970E74" w:rsidRPr="00722944" w:rsidRDefault="00970E74" w:rsidP="00970E74">
            <w:pPr>
              <w:pStyle w:val="TableParagraph"/>
              <w:spacing w:before="40" w:after="40"/>
              <w:ind w:left="8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Δαπάνη</w:t>
            </w:r>
          </w:p>
        </w:tc>
      </w:tr>
      <w:tr w:rsidR="00970E74" w:rsidRPr="00722944" w:rsidTr="00970E74">
        <w:trPr>
          <w:trHeight w:val="621"/>
          <w:jc w:val="center"/>
        </w:trPr>
        <w:tc>
          <w:tcPr>
            <w:tcW w:w="54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2062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 w:line="229" w:lineRule="exact"/>
              <w:ind w:left="69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Μερική επισκευή πίνακα αντλιοστασίων </w:t>
            </w:r>
          </w:p>
        </w:tc>
        <w:tc>
          <w:tcPr>
            <w:tcW w:w="3431" w:type="dxa"/>
          </w:tcPr>
          <w:p w:rsidR="00970E74" w:rsidRPr="00722944" w:rsidRDefault="00970E74" w:rsidP="001252A9">
            <w:pPr>
              <w:pStyle w:val="1"/>
              <w:spacing w:beforeLines="60" w:afterLines="60"/>
              <w:ind w:left="74" w:right="142"/>
              <w:outlineLvl w:val="0"/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Ενδεικτικά περιλαμβάνει υλικά όπως γενικούς διακόπτες,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ρελέ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 αυτοματισμού εντολής, φλοτέρ,  αλλαγή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ρελέ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, αλλαγή θερμικού, αλλαγή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μικροδιακοπτών</w:t>
            </w:r>
            <w:proofErr w:type="spellEnd"/>
          </w:p>
          <w:p w:rsidR="00970E74" w:rsidRPr="00722944" w:rsidRDefault="00970E74" w:rsidP="001252A9">
            <w:pPr>
              <w:pStyle w:val="TableParagraph"/>
              <w:tabs>
                <w:tab w:val="left" w:pos="709"/>
              </w:tabs>
              <w:spacing w:beforeLines="60" w:afterLines="60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l-GR"/>
              </w:rPr>
            </w:pPr>
          </w:p>
        </w:tc>
        <w:tc>
          <w:tcPr>
            <w:tcW w:w="1444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4</w:t>
            </w:r>
            <w:r w:rsidR="001252A9">
              <w:rPr>
                <w:rFonts w:ascii="Tahoma" w:hAnsi="Tahoma" w:cs="Tahoma"/>
                <w:sz w:val="20"/>
                <w:szCs w:val="20"/>
                <w:lang w:val="el-GR"/>
              </w:rPr>
              <w:t>4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0,00</w:t>
            </w: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544"/>
          <w:jc w:val="center"/>
        </w:trPr>
        <w:tc>
          <w:tcPr>
            <w:tcW w:w="54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lastRenderedPageBreak/>
              <w:t>2</w:t>
            </w:r>
          </w:p>
        </w:tc>
        <w:tc>
          <w:tcPr>
            <w:tcW w:w="2062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lastRenderedPageBreak/>
              <w:t xml:space="preserve">Μερική επισκευή 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lastRenderedPageBreak/>
              <w:t>πίνακα ΕΕΛ</w:t>
            </w:r>
          </w:p>
        </w:tc>
        <w:tc>
          <w:tcPr>
            <w:tcW w:w="3431" w:type="dxa"/>
          </w:tcPr>
          <w:p w:rsidR="00970E74" w:rsidRPr="00722944" w:rsidRDefault="00970E74" w:rsidP="001252A9">
            <w:pPr>
              <w:pStyle w:val="1"/>
              <w:spacing w:beforeLines="60" w:afterLines="60"/>
              <w:ind w:left="74" w:right="142"/>
              <w:outlineLvl w:val="0"/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lastRenderedPageBreak/>
              <w:t xml:space="preserve">Ενδεικτικά περιλαμβάνει υλικά όπως γενικούς διακόπτες,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ρελέ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 </w:t>
            </w: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lastRenderedPageBreak/>
              <w:t xml:space="preserve">αυτοματισμού εντολής, φλοτέρ,  αλλαγή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ρελέ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, αλλαγή θερμικού, αλλαγή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μικροδιακοπτών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, </w:t>
            </w: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PLC</w:t>
            </w: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 και </w:t>
            </w: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UPS</w:t>
            </w:r>
          </w:p>
          <w:p w:rsidR="00970E74" w:rsidRPr="00722944" w:rsidRDefault="00970E74" w:rsidP="001252A9">
            <w:pPr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444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lastRenderedPageBreak/>
              <w:t>1.800,00</w:t>
            </w: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766"/>
          <w:jc w:val="center"/>
        </w:trPr>
        <w:tc>
          <w:tcPr>
            <w:tcW w:w="54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2062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Μερική επισκευή κεντρικού αντλιοστασίου </w:t>
            </w:r>
          </w:p>
        </w:tc>
        <w:tc>
          <w:tcPr>
            <w:tcW w:w="3431" w:type="dxa"/>
          </w:tcPr>
          <w:p w:rsidR="00970E74" w:rsidRPr="00722944" w:rsidRDefault="00970E74" w:rsidP="001252A9">
            <w:pPr>
              <w:pStyle w:val="1"/>
              <w:spacing w:beforeLines="60" w:afterLines="60"/>
              <w:ind w:left="74" w:right="142"/>
              <w:outlineLvl w:val="0"/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Ενδεικτικά περιλαμβάνει υλικά όπως γενικούς διακόπτες,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ρελέ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 αυτοματισμού εντολής, φλοτέρ,  αλλαγή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ρελέ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, αλλαγή θερμικού, αλλαγή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μικροδιακοπτών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, </w:t>
            </w: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PLC</w:t>
            </w: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1.4</w:t>
            </w:r>
            <w:r w:rsidR="001252A9">
              <w:rPr>
                <w:rFonts w:ascii="Tahoma" w:hAnsi="Tahoma" w:cs="Tahoma"/>
                <w:sz w:val="20"/>
                <w:szCs w:val="20"/>
                <w:lang w:val="el-GR"/>
              </w:rPr>
              <w:t>0</w:t>
            </w: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0,00</w:t>
            </w: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593"/>
          <w:jc w:val="center"/>
        </w:trPr>
        <w:tc>
          <w:tcPr>
            <w:tcW w:w="54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w w:val="99"/>
                <w:sz w:val="20"/>
                <w:szCs w:val="20"/>
              </w:rPr>
              <w:t>4</w:t>
            </w:r>
          </w:p>
        </w:tc>
        <w:tc>
          <w:tcPr>
            <w:tcW w:w="2062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Μερική επισκευή πίνακα αντλιοστασίου και ανοξείδωτου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πίλαρ</w:t>
            </w:r>
            <w:proofErr w:type="spellEnd"/>
          </w:p>
        </w:tc>
        <w:tc>
          <w:tcPr>
            <w:tcW w:w="3431" w:type="dxa"/>
          </w:tcPr>
          <w:p w:rsidR="00970E74" w:rsidRPr="00722944" w:rsidRDefault="00970E74" w:rsidP="001252A9">
            <w:pPr>
              <w:pStyle w:val="1"/>
              <w:spacing w:beforeLines="60" w:afterLines="60"/>
              <w:ind w:left="74" w:right="142"/>
              <w:outlineLvl w:val="0"/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Ενδεικτικά περιλαμβάνει υλικά όπως γενικούς διακόπτες,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ρελέ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 αυτοματισμού εντολής, φλοτέρ,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πίλαρ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, αλλαγή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ρελέ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, αλλαγή θερμικού, αλλαγή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μικροδιακοπτών</w:t>
            </w:r>
            <w:proofErr w:type="spellEnd"/>
          </w:p>
          <w:p w:rsidR="00970E74" w:rsidRPr="00722944" w:rsidRDefault="00970E74" w:rsidP="001252A9">
            <w:pPr>
              <w:spacing w:beforeLines="60" w:afterLines="60"/>
              <w:ind w:left="128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444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1.100,00</w:t>
            </w: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1203"/>
          <w:jc w:val="center"/>
        </w:trPr>
        <w:tc>
          <w:tcPr>
            <w:tcW w:w="54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2062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 w:right="156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Επισκευή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κολεκτέρ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αντλιοστασίου και σωληνώσεις Φ90 από αντλίες έως </w:t>
            </w:r>
            <w:proofErr w:type="spellStart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κολεκτέρ</w:t>
            </w:r>
            <w:proofErr w:type="spellEnd"/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3431" w:type="dxa"/>
          </w:tcPr>
          <w:p w:rsidR="00970E74" w:rsidRPr="00722944" w:rsidRDefault="00970E74" w:rsidP="001252A9">
            <w:pPr>
              <w:pStyle w:val="1"/>
              <w:spacing w:beforeLines="60" w:afterLines="60"/>
              <w:ind w:left="74" w:right="142"/>
              <w:outlineLvl w:val="0"/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Σωληνώσεις έως 10 μέτρων, βάνες, ταυ,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αντεπίστροφες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 βαλβίδες, </w:t>
            </w:r>
            <w:proofErr w:type="spellStart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>μούφες</w:t>
            </w:r>
            <w:proofErr w:type="spellEnd"/>
            <w:r w:rsidRPr="00722944">
              <w:rPr>
                <w:rFonts w:ascii="Tahoma" w:hAnsi="Tahoma" w:cs="Tahoma"/>
                <w:b w:val="0"/>
                <w:color w:val="auto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sz w:val="20"/>
                <w:szCs w:val="20"/>
                <w:lang w:val="el-GR"/>
              </w:rPr>
              <w:t>1.900,00</w:t>
            </w: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right="18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285"/>
          <w:jc w:val="center"/>
        </w:trPr>
        <w:tc>
          <w:tcPr>
            <w:tcW w:w="541" w:type="dxa"/>
            <w:tcBorders>
              <w:left w:val="nil"/>
              <w:bottom w:val="nil"/>
              <w:right w:val="nil"/>
            </w:tcBorders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2062" w:type="dxa"/>
            <w:tcBorders>
              <w:left w:val="nil"/>
              <w:bottom w:val="nil"/>
            </w:tcBorders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3431" w:type="dxa"/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49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Σύνολο δαπάνης (€)</w:t>
            </w:r>
            <w:r w:rsidRPr="0072294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444" w:type="dxa"/>
            <w:vAlign w:val="center"/>
          </w:tcPr>
          <w:p w:rsidR="00970E74" w:rsidRPr="00722944" w:rsidRDefault="001252A9" w:rsidP="001252A9">
            <w:pPr>
              <w:pStyle w:val="TableParagraph"/>
              <w:spacing w:beforeLines="60" w:afterLines="60"/>
              <w:ind w:left="149" w:right="99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instrText xml:space="preserve"> =SUM(ABOVE) </w:instrTex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lang w:val="el-GR"/>
              </w:rPr>
              <w:t>6.640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,00</w:t>
            </w: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49" w:right="9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49" w:right="9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333"/>
          <w:jc w:val="center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1" w:type="dxa"/>
            <w:tcBorders>
              <w:bottom w:val="single" w:sz="4" w:space="0" w:color="000000"/>
            </w:tcBorders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49"/>
              <w:rPr>
                <w:rFonts w:ascii="Tahoma" w:hAnsi="Tahoma" w:cs="Tahoma"/>
                <w:sz w:val="20"/>
                <w:szCs w:val="20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</w:rPr>
              <w:t>Φ.Π.Α. 24%</w:t>
            </w: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 </w:t>
            </w:r>
            <w:r w:rsidRPr="0072294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  <w:vAlign w:val="center"/>
          </w:tcPr>
          <w:p w:rsidR="00970E74" w:rsidRPr="00722944" w:rsidRDefault="001252A9" w:rsidP="001252A9">
            <w:pPr>
              <w:pStyle w:val="TableParagraph"/>
              <w:spacing w:beforeLines="60" w:afterLines="60"/>
              <w:ind w:left="149" w:right="99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1.593,60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49" w:right="9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49" w:right="9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74" w:rsidRPr="00722944" w:rsidTr="00970E74">
        <w:trPr>
          <w:trHeight w:val="252"/>
          <w:jc w:val="center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69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1" w:type="dxa"/>
            <w:tcBorders>
              <w:bottom w:val="single" w:sz="4" w:space="0" w:color="000000"/>
            </w:tcBorders>
            <w:vAlign w:val="center"/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4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72294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Γενικό Σύνολο Δαπάνης :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  <w:vAlign w:val="center"/>
          </w:tcPr>
          <w:p w:rsidR="00970E74" w:rsidRPr="00722944" w:rsidRDefault="001252A9" w:rsidP="001252A9">
            <w:pPr>
              <w:pStyle w:val="TableParagraph"/>
              <w:spacing w:beforeLines="60" w:afterLines="60"/>
              <w:ind w:left="149" w:right="99"/>
              <w:jc w:val="righ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8.233,60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49" w:right="99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970E74" w:rsidRPr="00722944" w:rsidRDefault="00970E74" w:rsidP="001252A9">
            <w:pPr>
              <w:pStyle w:val="TableParagraph"/>
              <w:spacing w:beforeLines="60" w:afterLines="60"/>
              <w:ind w:left="149" w:right="99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811DF" w:rsidRPr="00722944" w:rsidRDefault="001811DF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722944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722944" w:rsidRDefault="00BB7E45" w:rsidP="00BB7E45">
      <w:pPr>
        <w:rPr>
          <w:rFonts w:ascii="Tahoma" w:eastAsia="Arial Unicode MS" w:hAnsi="Tahoma" w:cs="Tahoma"/>
          <w:sz w:val="20"/>
          <w:szCs w:val="20"/>
        </w:rPr>
      </w:pPr>
      <w:r w:rsidRPr="00970E74">
        <w:rPr>
          <w:rFonts w:ascii="Tahoma" w:eastAsia="Arial Unicode MS" w:hAnsi="Tahoma" w:cs="Tahoma"/>
          <w:sz w:val="20"/>
          <w:szCs w:val="20"/>
        </w:rPr>
        <w:t>ΧΡΟΝΟΣ ΙΣΧΥΟΣ ΤΗΣ ΠΑΡΟΥΣΑΣ: Ε</w:t>
      </w:r>
      <w:r w:rsidR="00970E74" w:rsidRPr="00970E74">
        <w:rPr>
          <w:rFonts w:ascii="Tahoma" w:eastAsia="Arial Unicode MS" w:hAnsi="Tahoma" w:cs="Tahoma"/>
          <w:sz w:val="20"/>
          <w:szCs w:val="20"/>
        </w:rPr>
        <w:t>νενή</w:t>
      </w:r>
      <w:r w:rsidRPr="00970E74">
        <w:rPr>
          <w:rFonts w:ascii="Tahoma" w:eastAsia="Arial Unicode MS" w:hAnsi="Tahoma" w:cs="Tahoma"/>
          <w:sz w:val="20"/>
          <w:szCs w:val="20"/>
        </w:rPr>
        <w:t>ντα (</w:t>
      </w:r>
      <w:r w:rsidR="00970E74" w:rsidRPr="00970E74">
        <w:rPr>
          <w:rFonts w:ascii="Tahoma" w:eastAsia="Arial Unicode MS" w:hAnsi="Tahoma" w:cs="Tahoma"/>
          <w:sz w:val="20"/>
          <w:szCs w:val="20"/>
        </w:rPr>
        <w:t>9</w:t>
      </w:r>
      <w:r w:rsidRPr="00970E74">
        <w:rPr>
          <w:rFonts w:ascii="Tahoma" w:eastAsia="Arial Unicode MS" w:hAnsi="Tahoma" w:cs="Tahoma"/>
          <w:sz w:val="20"/>
          <w:szCs w:val="20"/>
        </w:rPr>
        <w:t>0) ημέρες από την ημέρα του διαγωνισμού</w:t>
      </w:r>
    </w:p>
    <w:p w:rsidR="00BB7E45" w:rsidRPr="00722944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722944" w:rsidRDefault="00BB7E45" w:rsidP="00BB7E45">
      <w:pPr>
        <w:rPr>
          <w:rFonts w:ascii="Tahoma" w:hAnsi="Tahoma" w:cs="Tahoma"/>
          <w:sz w:val="20"/>
          <w:szCs w:val="20"/>
        </w:rPr>
      </w:pP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  <w:t>Τόπος/Ημερομηνία</w:t>
      </w:r>
    </w:p>
    <w:p w:rsidR="00BB7E45" w:rsidRPr="00722944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722944" w:rsidRDefault="00BB7E45" w:rsidP="00BB7E45">
      <w:pPr>
        <w:rPr>
          <w:rFonts w:ascii="Tahoma" w:hAnsi="Tahoma" w:cs="Tahoma"/>
          <w:sz w:val="20"/>
          <w:szCs w:val="20"/>
        </w:rPr>
      </w:pP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</w:r>
      <w:r w:rsidRPr="00722944">
        <w:rPr>
          <w:rFonts w:ascii="Tahoma" w:hAnsi="Tahoma" w:cs="Tahoma"/>
          <w:sz w:val="20"/>
          <w:szCs w:val="20"/>
        </w:rPr>
        <w:tab/>
        <w:t>Ο Προσφέρων</w:t>
      </w:r>
    </w:p>
    <w:p w:rsidR="00E452CA" w:rsidRPr="00722944" w:rsidRDefault="00E452CA">
      <w:pPr>
        <w:rPr>
          <w:rFonts w:ascii="Tahoma" w:hAnsi="Tahoma" w:cs="Tahoma"/>
          <w:sz w:val="20"/>
          <w:szCs w:val="20"/>
        </w:rPr>
      </w:pPr>
    </w:p>
    <w:p w:rsidR="004E051E" w:rsidRPr="00722944" w:rsidRDefault="004E051E">
      <w:pPr>
        <w:rPr>
          <w:rFonts w:ascii="Tahoma" w:hAnsi="Tahoma" w:cs="Tahoma"/>
          <w:sz w:val="20"/>
          <w:szCs w:val="20"/>
        </w:rPr>
      </w:pPr>
    </w:p>
    <w:p w:rsidR="004E051E" w:rsidRPr="00722944" w:rsidRDefault="004E051E">
      <w:pPr>
        <w:rPr>
          <w:rFonts w:ascii="Tahoma" w:hAnsi="Tahoma" w:cs="Tahoma"/>
          <w:sz w:val="20"/>
          <w:szCs w:val="20"/>
        </w:rPr>
      </w:pPr>
    </w:p>
    <w:p w:rsidR="004E051E" w:rsidRPr="00722944" w:rsidRDefault="004E051E">
      <w:pPr>
        <w:rPr>
          <w:rFonts w:ascii="Tahoma" w:hAnsi="Tahoma" w:cs="Tahoma"/>
          <w:sz w:val="20"/>
          <w:szCs w:val="20"/>
        </w:rPr>
      </w:pPr>
    </w:p>
    <w:p w:rsidR="004E051E" w:rsidRPr="00722944" w:rsidRDefault="004E051E">
      <w:pPr>
        <w:rPr>
          <w:rFonts w:ascii="Tahoma" w:hAnsi="Tahoma" w:cs="Tahoma"/>
          <w:sz w:val="20"/>
          <w:szCs w:val="20"/>
        </w:rPr>
      </w:pPr>
    </w:p>
    <w:p w:rsidR="004E051E" w:rsidRPr="00722944" w:rsidRDefault="004E051E">
      <w:pPr>
        <w:rPr>
          <w:rFonts w:ascii="Tahoma" w:hAnsi="Tahoma" w:cs="Tahoma"/>
          <w:sz w:val="20"/>
          <w:szCs w:val="20"/>
        </w:rPr>
      </w:pPr>
    </w:p>
    <w:p w:rsidR="004E051E" w:rsidRPr="00722944" w:rsidRDefault="004E051E">
      <w:pPr>
        <w:rPr>
          <w:rFonts w:ascii="Tahoma" w:hAnsi="Tahoma" w:cs="Tahoma"/>
          <w:sz w:val="20"/>
          <w:szCs w:val="20"/>
        </w:rPr>
      </w:pPr>
    </w:p>
    <w:p w:rsidR="004E051E" w:rsidRPr="00722944" w:rsidRDefault="004E051E">
      <w:pPr>
        <w:rPr>
          <w:rFonts w:ascii="Tahoma" w:hAnsi="Tahoma" w:cs="Tahoma"/>
          <w:sz w:val="20"/>
          <w:szCs w:val="20"/>
        </w:rPr>
      </w:pPr>
    </w:p>
    <w:p w:rsidR="004E051E" w:rsidRPr="00722944" w:rsidRDefault="004E051E">
      <w:pPr>
        <w:rPr>
          <w:rFonts w:ascii="Tahoma" w:hAnsi="Tahoma" w:cs="Tahoma"/>
          <w:sz w:val="20"/>
          <w:szCs w:val="20"/>
        </w:rPr>
      </w:pPr>
    </w:p>
    <w:p w:rsidR="004E051E" w:rsidRPr="00722944" w:rsidRDefault="004E051E">
      <w:pPr>
        <w:rPr>
          <w:rFonts w:ascii="Tahoma" w:hAnsi="Tahoma" w:cs="Tahoma"/>
          <w:sz w:val="20"/>
          <w:szCs w:val="20"/>
        </w:rPr>
      </w:pPr>
    </w:p>
    <w:p w:rsidR="004E051E" w:rsidRPr="00722944" w:rsidRDefault="004E051E">
      <w:pPr>
        <w:rPr>
          <w:rFonts w:ascii="Tahoma" w:hAnsi="Tahoma" w:cs="Tahoma"/>
          <w:sz w:val="20"/>
          <w:szCs w:val="20"/>
        </w:rPr>
      </w:pPr>
    </w:p>
    <w:sectPr w:rsidR="004E051E" w:rsidRPr="00722944" w:rsidSect="00BB7E45">
      <w:footerReference w:type="default" r:id="rId7"/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2E2" w:rsidRDefault="005952E2" w:rsidP="00597334">
      <w:r>
        <w:separator/>
      </w:r>
    </w:p>
  </w:endnote>
  <w:endnote w:type="continuationSeparator" w:id="0">
    <w:p w:rsidR="005952E2" w:rsidRDefault="005952E2" w:rsidP="00597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509016"/>
      <w:docPartObj>
        <w:docPartGallery w:val="Page Numbers (Bottom of Page)"/>
        <w:docPartUnique/>
      </w:docPartObj>
    </w:sdtPr>
    <w:sdtContent>
      <w:p w:rsidR="00597334" w:rsidRDefault="00597334">
        <w:pPr>
          <w:pStyle w:val="a6"/>
          <w:jc w:val="center"/>
        </w:pPr>
        <w:r>
          <w:t>[</w:t>
        </w:r>
        <w:fldSimple w:instr=" PAGE   \* MERGEFORMAT ">
          <w:r w:rsidR="001252A9">
            <w:rPr>
              <w:noProof/>
            </w:rPr>
            <w:t>4</w:t>
          </w:r>
        </w:fldSimple>
        <w:r>
          <w:t>]</w:t>
        </w:r>
      </w:p>
    </w:sdtContent>
  </w:sdt>
  <w:p w:rsidR="00597334" w:rsidRDefault="005973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2E2" w:rsidRDefault="005952E2" w:rsidP="00597334">
      <w:r>
        <w:separator/>
      </w:r>
    </w:p>
  </w:footnote>
  <w:footnote w:type="continuationSeparator" w:id="0">
    <w:p w:rsidR="005952E2" w:rsidRDefault="005952E2" w:rsidP="00597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0CC"/>
    <w:multiLevelType w:val="hybridMultilevel"/>
    <w:tmpl w:val="47A8498A"/>
    <w:lvl w:ilvl="0" w:tplc="7616C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EA4980"/>
    <w:multiLevelType w:val="hybridMultilevel"/>
    <w:tmpl w:val="F96C6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5263"/>
    <w:multiLevelType w:val="hybridMultilevel"/>
    <w:tmpl w:val="F96C6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B7BBB"/>
    <w:multiLevelType w:val="hybridMultilevel"/>
    <w:tmpl w:val="2406663E"/>
    <w:lvl w:ilvl="0" w:tplc="7616CE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4FC5200"/>
    <w:multiLevelType w:val="hybridMultilevel"/>
    <w:tmpl w:val="F96C6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8373A"/>
    <w:multiLevelType w:val="hybridMultilevel"/>
    <w:tmpl w:val="F96C6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E45"/>
    <w:rsid w:val="00090216"/>
    <w:rsid w:val="001252A9"/>
    <w:rsid w:val="001811DF"/>
    <w:rsid w:val="002C40D5"/>
    <w:rsid w:val="002E3393"/>
    <w:rsid w:val="004E051E"/>
    <w:rsid w:val="005313D3"/>
    <w:rsid w:val="005952E2"/>
    <w:rsid w:val="00597334"/>
    <w:rsid w:val="00664063"/>
    <w:rsid w:val="006F4CCA"/>
    <w:rsid w:val="00722944"/>
    <w:rsid w:val="007A62DA"/>
    <w:rsid w:val="00817015"/>
    <w:rsid w:val="00970E74"/>
    <w:rsid w:val="00990060"/>
    <w:rsid w:val="00BB7E45"/>
    <w:rsid w:val="00C17255"/>
    <w:rsid w:val="00D852B8"/>
    <w:rsid w:val="00E452CA"/>
    <w:rsid w:val="00E740EB"/>
    <w:rsid w:val="00ED02A5"/>
    <w:rsid w:val="00FB1C90"/>
    <w:rsid w:val="00FC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D852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C17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25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l-GR"/>
    </w:rPr>
  </w:style>
  <w:style w:type="character" w:customStyle="1" w:styleId="1Char">
    <w:name w:val="Επικεφαλίδα 1 Char"/>
    <w:basedOn w:val="a0"/>
    <w:link w:val="1"/>
    <w:uiPriority w:val="9"/>
    <w:rsid w:val="00D85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5">
    <w:name w:val="List Paragraph"/>
    <w:basedOn w:val="a"/>
    <w:uiPriority w:val="34"/>
    <w:qFormat/>
    <w:rsid w:val="002C40D5"/>
    <w:pPr>
      <w:widowControl w:val="0"/>
      <w:autoSpaceDE w:val="0"/>
      <w:autoSpaceDN w:val="0"/>
      <w:ind w:left="1560" w:hanging="360"/>
    </w:pPr>
    <w:rPr>
      <w:rFonts w:ascii="Arial" w:eastAsia="Arial" w:hAnsi="Arial" w:cs="Arial"/>
      <w:sz w:val="22"/>
      <w:szCs w:val="22"/>
      <w:lang w:bidi="el-GR"/>
    </w:rPr>
  </w:style>
  <w:style w:type="paragraph" w:styleId="a6">
    <w:name w:val="footer"/>
    <w:basedOn w:val="a"/>
    <w:link w:val="Char1"/>
    <w:uiPriority w:val="99"/>
    <w:unhideWhenUsed/>
    <w:rsid w:val="0059733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97334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2019-07-11T07:32:00Z</cp:lastPrinted>
  <dcterms:created xsi:type="dcterms:W3CDTF">2019-07-11T07:31:00Z</dcterms:created>
  <dcterms:modified xsi:type="dcterms:W3CDTF">2021-07-21T10:22:00Z</dcterms:modified>
</cp:coreProperties>
</file>