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1A" w:rsidRPr="00BD7D1A" w:rsidRDefault="00BD7D1A" w:rsidP="00BD7D1A">
      <w:pPr>
        <w:autoSpaceDE w:val="0"/>
        <w:autoSpaceDN w:val="0"/>
        <w:adjustRightInd w:val="0"/>
        <w:rPr>
          <w:rFonts w:cs="TimesNewRomanPSMT"/>
          <w:sz w:val="22"/>
          <w:szCs w:val="22"/>
        </w:rPr>
      </w:pPr>
      <w:r w:rsidRPr="00BD7D1A">
        <w:rPr>
          <w:rFonts w:cs="TimesNewRomanPSMT"/>
          <w:sz w:val="22"/>
          <w:szCs w:val="22"/>
        </w:rPr>
        <w:t xml:space="preserve">      </w:t>
      </w:r>
      <w:r w:rsidR="00073150">
        <w:rPr>
          <w:rFonts w:cs="TimesNewRomanPSMT"/>
          <w:sz w:val="22"/>
          <w:szCs w:val="22"/>
        </w:rPr>
        <w:t xml:space="preserve">       </w:t>
      </w:r>
      <w:r w:rsidRPr="00BD7D1A">
        <w:rPr>
          <w:rFonts w:cs="TimesNewRomanPSMT"/>
          <w:sz w:val="22"/>
          <w:szCs w:val="22"/>
        </w:rPr>
        <w:t xml:space="preserve">   </w:t>
      </w:r>
      <w:r w:rsidR="00DB1487">
        <w:rPr>
          <w:rFonts w:cs="TimesNewRomanPSMT"/>
          <w:sz w:val="22"/>
          <w:szCs w:val="22"/>
        </w:rPr>
        <w:t xml:space="preserve">  </w:t>
      </w:r>
      <w:r w:rsidR="005D1B59">
        <w:rPr>
          <w:rFonts w:cs="TimesNewRomanPSMT"/>
          <w:noProof/>
          <w:sz w:val="22"/>
          <w:szCs w:val="22"/>
        </w:rPr>
        <w:drawing>
          <wp:inline distT="0" distB="0" distL="0" distR="0">
            <wp:extent cx="552450" cy="5715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1A" w:rsidRPr="003F619C" w:rsidRDefault="00BD7D1A" w:rsidP="00BD7D1A">
      <w:pPr>
        <w:autoSpaceDE w:val="0"/>
        <w:autoSpaceDN w:val="0"/>
        <w:adjustRightInd w:val="0"/>
        <w:rPr>
          <w:rFonts w:ascii="Verdana" w:hAnsi="Verdana"/>
          <w:b/>
          <w:szCs w:val="22"/>
        </w:rPr>
      </w:pPr>
      <w:r w:rsidRPr="003F619C">
        <w:rPr>
          <w:rFonts w:ascii="Verdana" w:hAnsi="Verdana"/>
          <w:b/>
          <w:szCs w:val="22"/>
        </w:rPr>
        <w:t xml:space="preserve">ΕΛΛΗΝΙΚΗ </w:t>
      </w:r>
      <w:r w:rsidR="00331B01" w:rsidRPr="003F619C">
        <w:rPr>
          <w:rFonts w:ascii="Verdana" w:hAnsi="Verdana"/>
          <w:b/>
          <w:szCs w:val="22"/>
        </w:rPr>
        <w:t xml:space="preserve"> </w:t>
      </w:r>
      <w:r w:rsidRPr="003F619C">
        <w:rPr>
          <w:rFonts w:ascii="Verdana" w:hAnsi="Verdana"/>
          <w:b/>
          <w:szCs w:val="22"/>
        </w:rPr>
        <w:t>ΔΗΜΟΚΡΑΤΙΑ</w:t>
      </w:r>
    </w:p>
    <w:p w:rsidR="00BD7D1A" w:rsidRPr="003F619C" w:rsidRDefault="00BD7D1A" w:rsidP="00BD7D1A">
      <w:pPr>
        <w:autoSpaceDE w:val="0"/>
        <w:autoSpaceDN w:val="0"/>
        <w:adjustRightInd w:val="0"/>
        <w:rPr>
          <w:rFonts w:ascii="Verdana" w:hAnsi="Verdana"/>
          <w:b/>
          <w:szCs w:val="22"/>
        </w:rPr>
      </w:pPr>
      <w:r w:rsidRPr="003F619C">
        <w:rPr>
          <w:rFonts w:ascii="Verdana" w:hAnsi="Verdana"/>
          <w:b/>
          <w:szCs w:val="22"/>
        </w:rPr>
        <w:t xml:space="preserve">ΝΟΜΟΣ ΛΑΚΩΝΙΑΣ </w:t>
      </w:r>
    </w:p>
    <w:p w:rsidR="00BD7D1A" w:rsidRPr="003F619C" w:rsidRDefault="00BD7D1A" w:rsidP="00BD7D1A">
      <w:pPr>
        <w:autoSpaceDE w:val="0"/>
        <w:autoSpaceDN w:val="0"/>
        <w:adjustRightInd w:val="0"/>
        <w:rPr>
          <w:rFonts w:ascii="Verdana" w:hAnsi="Verdana"/>
          <w:b/>
          <w:szCs w:val="22"/>
        </w:rPr>
      </w:pPr>
      <w:r w:rsidRPr="003F619C">
        <w:rPr>
          <w:rFonts w:ascii="Verdana" w:hAnsi="Verdana"/>
          <w:b/>
          <w:szCs w:val="22"/>
        </w:rPr>
        <w:t>ΔΗΜΟΣ ΜΟΝΕΜΒΑΣΙΑΣ</w:t>
      </w:r>
    </w:p>
    <w:p w:rsidR="00BD7D1A" w:rsidRPr="003F619C" w:rsidRDefault="00BD7D1A" w:rsidP="00BD7D1A">
      <w:pPr>
        <w:autoSpaceDE w:val="0"/>
        <w:autoSpaceDN w:val="0"/>
        <w:adjustRightInd w:val="0"/>
        <w:jc w:val="right"/>
        <w:rPr>
          <w:rFonts w:ascii="Verdana" w:hAnsi="Verdana"/>
          <w:b/>
          <w:bCs/>
          <w:sz w:val="28"/>
          <w:szCs w:val="22"/>
        </w:rPr>
      </w:pPr>
      <w:r w:rsidRPr="003F619C">
        <w:rPr>
          <w:rFonts w:ascii="Verdana" w:hAnsi="Verdana"/>
          <w:b/>
          <w:bCs/>
          <w:sz w:val="28"/>
          <w:szCs w:val="22"/>
        </w:rPr>
        <w:t>Δελτίο Τύπου</w:t>
      </w:r>
    </w:p>
    <w:p w:rsidR="00BD7D1A" w:rsidRPr="003F619C" w:rsidRDefault="00BD7D1A" w:rsidP="00BD7D1A">
      <w:pPr>
        <w:autoSpaceDE w:val="0"/>
        <w:autoSpaceDN w:val="0"/>
        <w:adjustRightInd w:val="0"/>
        <w:rPr>
          <w:rFonts w:ascii="Verdana" w:hAnsi="Verdana"/>
          <w:b/>
          <w:bCs/>
          <w:sz w:val="28"/>
          <w:szCs w:val="22"/>
        </w:rPr>
      </w:pPr>
      <w:r w:rsidRPr="003F619C">
        <w:rPr>
          <w:rFonts w:ascii="Verdana" w:hAnsi="Verdana"/>
          <w:b/>
          <w:bCs/>
          <w:sz w:val="28"/>
          <w:szCs w:val="22"/>
        </w:rPr>
        <w:t>______________________________________</w:t>
      </w:r>
      <w:r w:rsidR="003F619C">
        <w:rPr>
          <w:rFonts w:ascii="Verdana" w:hAnsi="Verdana"/>
          <w:b/>
          <w:bCs/>
          <w:sz w:val="28"/>
          <w:szCs w:val="22"/>
        </w:rPr>
        <w:t>_____</w:t>
      </w:r>
    </w:p>
    <w:p w:rsidR="00C4434F" w:rsidRPr="003F619C" w:rsidRDefault="00914878" w:rsidP="003138D5">
      <w:pPr>
        <w:autoSpaceDE w:val="0"/>
        <w:autoSpaceDN w:val="0"/>
        <w:adjustRightInd w:val="0"/>
        <w:jc w:val="right"/>
        <w:rPr>
          <w:rFonts w:ascii="Verdana" w:hAnsi="Verdana"/>
          <w:b/>
          <w:sz w:val="28"/>
          <w:szCs w:val="22"/>
        </w:rPr>
      </w:pPr>
      <w:r w:rsidRPr="003F619C">
        <w:rPr>
          <w:rFonts w:ascii="Verdana" w:hAnsi="Verdana"/>
          <w:b/>
          <w:sz w:val="28"/>
          <w:szCs w:val="22"/>
        </w:rPr>
        <w:t>0</w:t>
      </w:r>
      <w:r w:rsidR="00DB1487" w:rsidRPr="003F619C">
        <w:rPr>
          <w:rFonts w:ascii="Verdana" w:hAnsi="Verdana"/>
          <w:b/>
          <w:sz w:val="28"/>
          <w:szCs w:val="22"/>
        </w:rPr>
        <w:t>9</w:t>
      </w:r>
      <w:r w:rsidR="00BD7D1A" w:rsidRPr="003F619C">
        <w:rPr>
          <w:rFonts w:ascii="Verdana" w:hAnsi="Verdana"/>
          <w:b/>
          <w:sz w:val="28"/>
          <w:szCs w:val="22"/>
        </w:rPr>
        <w:t>.</w:t>
      </w:r>
      <w:r w:rsidR="00517FAB" w:rsidRPr="003F619C">
        <w:rPr>
          <w:rFonts w:ascii="Verdana" w:hAnsi="Verdana"/>
          <w:b/>
          <w:sz w:val="28"/>
          <w:szCs w:val="22"/>
        </w:rPr>
        <w:t>0</w:t>
      </w:r>
      <w:r w:rsidRPr="003F619C">
        <w:rPr>
          <w:rFonts w:ascii="Verdana" w:hAnsi="Verdana"/>
          <w:b/>
          <w:sz w:val="28"/>
          <w:szCs w:val="22"/>
        </w:rPr>
        <w:t>9</w:t>
      </w:r>
      <w:r w:rsidR="00BD7D1A" w:rsidRPr="003F619C">
        <w:rPr>
          <w:rFonts w:ascii="Verdana" w:hAnsi="Verdana"/>
          <w:b/>
          <w:sz w:val="28"/>
          <w:szCs w:val="22"/>
        </w:rPr>
        <w:t>.20</w:t>
      </w:r>
      <w:r w:rsidR="00517FAB" w:rsidRPr="003F619C">
        <w:rPr>
          <w:rFonts w:ascii="Verdana" w:hAnsi="Verdana"/>
          <w:b/>
          <w:sz w:val="28"/>
          <w:szCs w:val="22"/>
        </w:rPr>
        <w:t>2</w:t>
      </w:r>
      <w:r w:rsidRPr="003F619C">
        <w:rPr>
          <w:rFonts w:ascii="Verdana" w:hAnsi="Verdana"/>
          <w:b/>
          <w:sz w:val="28"/>
          <w:szCs w:val="22"/>
        </w:rPr>
        <w:t>1</w:t>
      </w:r>
    </w:p>
    <w:p w:rsidR="00166894" w:rsidRPr="003F619C" w:rsidRDefault="00166894" w:rsidP="00D7293A">
      <w:pPr>
        <w:autoSpaceDE w:val="0"/>
        <w:autoSpaceDN w:val="0"/>
        <w:adjustRightInd w:val="0"/>
        <w:ind w:firstLine="720"/>
        <w:jc w:val="center"/>
        <w:rPr>
          <w:rFonts w:ascii="Verdana" w:hAnsi="Verdana"/>
          <w:b/>
          <w:bCs/>
          <w:sz w:val="32"/>
          <w:szCs w:val="28"/>
        </w:rPr>
      </w:pPr>
    </w:p>
    <w:p w:rsidR="00166894" w:rsidRPr="003F619C" w:rsidRDefault="00166894" w:rsidP="00D7293A">
      <w:pPr>
        <w:autoSpaceDE w:val="0"/>
        <w:autoSpaceDN w:val="0"/>
        <w:adjustRightInd w:val="0"/>
        <w:ind w:firstLine="720"/>
        <w:jc w:val="center"/>
        <w:rPr>
          <w:rFonts w:ascii="Verdana" w:hAnsi="Verdana"/>
          <w:b/>
          <w:bCs/>
          <w:sz w:val="32"/>
          <w:szCs w:val="28"/>
        </w:rPr>
      </w:pPr>
    </w:p>
    <w:p w:rsidR="006143AC" w:rsidRPr="003F619C" w:rsidRDefault="00C4434F" w:rsidP="00D7293A">
      <w:pPr>
        <w:autoSpaceDE w:val="0"/>
        <w:autoSpaceDN w:val="0"/>
        <w:adjustRightInd w:val="0"/>
        <w:ind w:firstLine="720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3F619C">
        <w:rPr>
          <w:rFonts w:ascii="Verdana" w:hAnsi="Verdana"/>
          <w:b/>
          <w:bCs/>
          <w:sz w:val="28"/>
          <w:szCs w:val="28"/>
          <w:u w:val="single"/>
        </w:rPr>
        <w:t>ΔΕΛΤΙΟ  ΤΥΠΟΥ</w:t>
      </w:r>
    </w:p>
    <w:p w:rsidR="00914878" w:rsidRPr="003F619C" w:rsidRDefault="00914878" w:rsidP="00D7293A">
      <w:pPr>
        <w:autoSpaceDE w:val="0"/>
        <w:autoSpaceDN w:val="0"/>
        <w:adjustRightInd w:val="0"/>
        <w:ind w:firstLine="720"/>
        <w:jc w:val="center"/>
        <w:rPr>
          <w:rFonts w:ascii="Verdana" w:hAnsi="Verdana"/>
          <w:b/>
          <w:bCs/>
          <w:sz w:val="32"/>
          <w:szCs w:val="28"/>
        </w:rPr>
      </w:pPr>
    </w:p>
    <w:p w:rsidR="00914878" w:rsidRPr="00CA5D62" w:rsidRDefault="003F619C" w:rsidP="00D7293A">
      <w:pPr>
        <w:autoSpaceDE w:val="0"/>
        <w:autoSpaceDN w:val="0"/>
        <w:adjustRightInd w:val="0"/>
        <w:ind w:firstLine="720"/>
        <w:jc w:val="center"/>
        <w:rPr>
          <w:rFonts w:ascii="Verdana" w:hAnsi="Verdana"/>
          <w:b/>
          <w:bCs/>
          <w:sz w:val="28"/>
          <w:szCs w:val="28"/>
        </w:rPr>
      </w:pPr>
      <w:r w:rsidRPr="00CA5D62">
        <w:rPr>
          <w:rFonts w:ascii="Verdana" w:hAnsi="Verdana"/>
          <w:b/>
          <w:bCs/>
          <w:sz w:val="28"/>
          <w:szCs w:val="28"/>
        </w:rPr>
        <w:t xml:space="preserve">Εγκρίθηκε η ένταξη και χρηματοδότηση των έργων: </w:t>
      </w:r>
    </w:p>
    <w:p w:rsidR="00862162" w:rsidRPr="00CA5D62" w:rsidRDefault="00914878" w:rsidP="00CA5D62">
      <w:pPr>
        <w:pStyle w:val="21"/>
        <w:numPr>
          <w:ilvl w:val="0"/>
          <w:numId w:val="4"/>
        </w:numPr>
        <w:shd w:val="clear" w:color="auto" w:fill="auto"/>
        <w:spacing w:after="376" w:line="276" w:lineRule="auto"/>
        <w:ind w:right="40"/>
        <w:jc w:val="both"/>
        <w:rPr>
          <w:rFonts w:ascii="Verdana" w:hAnsi="Verdana" w:cs="Times New Roman"/>
          <w:color w:val="000000"/>
          <w:sz w:val="28"/>
          <w:szCs w:val="28"/>
          <w:lang w:bidi="el-GR"/>
        </w:rPr>
      </w:pPr>
      <w:r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>Ηλεκτροφωτισμός του Τουριστικού Λιμένα</w:t>
      </w:r>
      <w:r w:rsidR="00DC4048">
        <w:rPr>
          <w:rFonts w:ascii="Verdana" w:hAnsi="Verdana" w:cs="Times New Roman"/>
          <w:color w:val="000000"/>
          <w:sz w:val="28"/>
          <w:szCs w:val="28"/>
          <w:lang w:bidi="el-GR"/>
        </w:rPr>
        <w:t xml:space="preserve"> (Μαρίνα)</w:t>
      </w:r>
      <w:r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 xml:space="preserve"> </w:t>
      </w:r>
      <w:r w:rsidR="003F619C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>Μονεμβασί</w:t>
      </w:r>
      <w:r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>ας</w:t>
      </w:r>
      <w:r w:rsidR="00CA5D62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>.</w:t>
      </w:r>
      <w:r w:rsidR="00862162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 xml:space="preserve"> </w:t>
      </w:r>
    </w:p>
    <w:p w:rsidR="00C92D85" w:rsidRPr="00CA5D62" w:rsidRDefault="00914878" w:rsidP="00CA5D62">
      <w:pPr>
        <w:pStyle w:val="21"/>
        <w:numPr>
          <w:ilvl w:val="0"/>
          <w:numId w:val="4"/>
        </w:numPr>
        <w:shd w:val="clear" w:color="auto" w:fill="auto"/>
        <w:spacing w:after="376" w:line="276" w:lineRule="auto"/>
        <w:ind w:right="40"/>
        <w:jc w:val="both"/>
        <w:rPr>
          <w:rFonts w:ascii="Verdana" w:hAnsi="Verdana" w:cs="Times New Roman"/>
          <w:color w:val="000000"/>
          <w:sz w:val="28"/>
          <w:szCs w:val="28"/>
          <w:lang w:bidi="el-GR"/>
        </w:rPr>
      </w:pPr>
      <w:r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>Βελτίωση των αλιευτικών</w:t>
      </w:r>
      <w:r w:rsidR="003F619C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 xml:space="preserve"> καταφυγίων </w:t>
      </w:r>
      <w:proofErr w:type="spellStart"/>
      <w:r w:rsidR="003F619C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>Αυλοσπήλου</w:t>
      </w:r>
      <w:proofErr w:type="spellEnd"/>
      <w:r w:rsidR="003F619C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 xml:space="preserve"> Νεάπολης</w:t>
      </w:r>
      <w:r w:rsidR="00862162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 xml:space="preserve"> και Μανδράκι Μονεμβασίας</w:t>
      </w:r>
      <w:r w:rsidR="003F619C" w:rsidRPr="00CA5D62">
        <w:rPr>
          <w:rFonts w:ascii="Verdana" w:hAnsi="Verdana" w:cs="Times New Roman"/>
          <w:color w:val="000000"/>
          <w:sz w:val="28"/>
          <w:szCs w:val="28"/>
          <w:lang w:bidi="el-GR"/>
        </w:rPr>
        <w:t>.</w:t>
      </w:r>
    </w:p>
    <w:p w:rsidR="002C6CFF" w:rsidRPr="003F619C" w:rsidRDefault="002C6CFF" w:rsidP="002C6CF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66894" w:rsidRPr="003F619C" w:rsidRDefault="00DB1487" w:rsidP="003F619C">
      <w:pPr>
        <w:autoSpaceDE w:val="0"/>
        <w:autoSpaceDN w:val="0"/>
        <w:adjustRightInd w:val="0"/>
        <w:ind w:firstLine="720"/>
        <w:jc w:val="both"/>
        <w:rPr>
          <w:rFonts w:ascii="Verdana" w:hAnsi="Verdana"/>
          <w:color w:val="000000"/>
          <w:lang w:bidi="el-GR"/>
        </w:rPr>
      </w:pPr>
      <w:r w:rsidRPr="003F619C">
        <w:rPr>
          <w:rFonts w:ascii="Verdana" w:hAnsi="Verdana"/>
          <w:color w:val="000000"/>
          <w:lang w:bidi="el-GR"/>
        </w:rPr>
        <w:t xml:space="preserve">Ο Δήμος Μονεμβασίας </w:t>
      </w:r>
      <w:r w:rsidR="00166894" w:rsidRPr="003F619C">
        <w:rPr>
          <w:rFonts w:ascii="Verdana" w:hAnsi="Verdana"/>
          <w:color w:val="000000"/>
          <w:lang w:bidi="el-GR"/>
        </w:rPr>
        <w:t xml:space="preserve">και το Δημοτικό Λιμενικό Ταμείο Δήμου Μονεμβασίας, </w:t>
      </w:r>
      <w:r w:rsidRPr="003F619C">
        <w:rPr>
          <w:rFonts w:ascii="Verdana" w:hAnsi="Verdana"/>
          <w:color w:val="000000"/>
          <w:lang w:bidi="el-GR"/>
        </w:rPr>
        <w:t>σ</w:t>
      </w:r>
      <w:r w:rsidR="00166894" w:rsidRPr="003F619C">
        <w:rPr>
          <w:rFonts w:ascii="Verdana" w:hAnsi="Verdana"/>
          <w:color w:val="000000"/>
          <w:lang w:bidi="el-GR"/>
        </w:rPr>
        <w:t xml:space="preserve">το πλαίσιο υλοποίησης </w:t>
      </w:r>
      <w:r w:rsidRPr="003F619C">
        <w:rPr>
          <w:rFonts w:ascii="Verdana" w:hAnsi="Verdana"/>
          <w:color w:val="000000"/>
          <w:lang w:bidi="el-GR"/>
        </w:rPr>
        <w:t>του </w:t>
      </w:r>
      <w:r w:rsidR="00166894" w:rsidRPr="003F619C">
        <w:rPr>
          <w:rFonts w:ascii="Verdana" w:hAnsi="Verdana"/>
          <w:color w:val="000000"/>
          <w:lang w:bidi="el-GR"/>
        </w:rPr>
        <w:t xml:space="preserve"> </w:t>
      </w:r>
      <w:r w:rsidR="00166894" w:rsidRPr="003F619C">
        <w:rPr>
          <w:rFonts w:ascii="Verdana" w:hAnsi="Verdana"/>
          <w:bCs/>
          <w:color w:val="000000"/>
          <w:lang w:bidi="el-GR"/>
        </w:rPr>
        <w:t>Τοπικού Προγράμματος CLLD/</w:t>
      </w:r>
      <w:r w:rsidRPr="003F619C">
        <w:rPr>
          <w:rFonts w:ascii="Verdana" w:hAnsi="Verdana"/>
          <w:bCs/>
          <w:color w:val="000000"/>
          <w:lang w:bidi="el-GR"/>
        </w:rPr>
        <w:t>LEADER – Αλιείας</w:t>
      </w:r>
      <w:r w:rsidRPr="003F619C">
        <w:rPr>
          <w:rFonts w:ascii="Verdana" w:hAnsi="Verdana"/>
          <w:color w:val="000000"/>
          <w:lang w:bidi="el-GR"/>
        </w:rPr>
        <w:t xml:space="preserve">, </w:t>
      </w:r>
      <w:r w:rsidR="003F619C" w:rsidRPr="003F619C">
        <w:rPr>
          <w:rFonts w:ascii="Verdana" w:hAnsi="Verdana"/>
          <w:color w:val="000000"/>
          <w:lang w:bidi="el-GR"/>
        </w:rPr>
        <w:t>είχαν υποβά</w:t>
      </w:r>
      <w:r w:rsidR="00914878" w:rsidRPr="003F619C">
        <w:rPr>
          <w:rFonts w:ascii="Verdana" w:hAnsi="Verdana"/>
          <w:color w:val="000000"/>
          <w:lang w:bidi="el-GR"/>
        </w:rPr>
        <w:t>λει</w:t>
      </w:r>
      <w:r w:rsidRPr="003F619C">
        <w:rPr>
          <w:rFonts w:ascii="Verdana" w:hAnsi="Verdana"/>
          <w:color w:val="000000"/>
          <w:lang w:bidi="el-GR"/>
        </w:rPr>
        <w:t xml:space="preserve">  μέσω του ενδιάμεσου </w:t>
      </w:r>
      <w:r w:rsidRPr="003F619C">
        <w:rPr>
          <w:rFonts w:ascii="Verdana" w:hAnsi="Verdana"/>
          <w:color w:val="444444"/>
          <w:sz w:val="21"/>
          <w:szCs w:val="21"/>
          <w:shd w:val="clear" w:color="auto" w:fill="FFFFFF"/>
        </w:rPr>
        <w:t xml:space="preserve"> </w:t>
      </w:r>
      <w:r w:rsidRPr="003F619C">
        <w:rPr>
          <w:rFonts w:ascii="Verdana" w:hAnsi="Verdana"/>
          <w:color w:val="000000"/>
          <w:lang w:bidi="el-GR"/>
        </w:rPr>
        <w:t xml:space="preserve">Φορέα </w:t>
      </w:r>
      <w:r w:rsidRPr="003F619C">
        <w:rPr>
          <w:rFonts w:ascii="Verdana" w:hAnsi="Verdana"/>
          <w:bCs/>
          <w:color w:val="000000"/>
          <w:lang w:bidi="el-GR"/>
        </w:rPr>
        <w:t>Αναπτυξιακή Πάρνωνα, ΑΑΕ ΟΤΑ</w:t>
      </w:r>
      <w:r w:rsidRPr="003F619C">
        <w:rPr>
          <w:rFonts w:ascii="Verdana" w:hAnsi="Verdana"/>
          <w:color w:val="000000"/>
          <w:lang w:bidi="el-GR"/>
        </w:rPr>
        <w:t xml:space="preserve">, </w:t>
      </w:r>
      <w:r w:rsidR="003F619C">
        <w:rPr>
          <w:rFonts w:ascii="Verdana" w:hAnsi="Verdana"/>
          <w:color w:val="000000"/>
          <w:lang w:bidi="el-GR"/>
        </w:rPr>
        <w:t>δύ</w:t>
      </w:r>
      <w:r w:rsidRPr="003F619C">
        <w:rPr>
          <w:rFonts w:ascii="Verdana" w:hAnsi="Verdana"/>
          <w:color w:val="000000"/>
          <w:lang w:bidi="el-GR"/>
        </w:rPr>
        <w:t>ο (2) προτάσεις (πράξεις)</w:t>
      </w:r>
      <w:r w:rsidR="00166894" w:rsidRPr="003F619C">
        <w:rPr>
          <w:rFonts w:ascii="Verdana" w:hAnsi="Verdana"/>
          <w:color w:val="000000"/>
          <w:lang w:bidi="el-GR"/>
        </w:rPr>
        <w:t xml:space="preserve">, </w:t>
      </w:r>
      <w:r w:rsidRPr="003F619C">
        <w:rPr>
          <w:rFonts w:ascii="Verdana" w:hAnsi="Verdana"/>
          <w:color w:val="000000"/>
          <w:lang w:bidi="el-GR"/>
        </w:rPr>
        <w:t xml:space="preserve">προκειμένου να ενταχθούν και χρηματοδοτηθούν στο πλαίσιο της </w:t>
      </w:r>
      <w:r w:rsidR="003F619C">
        <w:rPr>
          <w:rFonts w:ascii="Verdana" w:hAnsi="Verdana"/>
          <w:color w:val="000000"/>
          <w:lang w:bidi="el-GR"/>
        </w:rPr>
        <w:t>πρόσκλησης 63.1 – CLLD.31</w:t>
      </w:r>
      <w:r w:rsidRPr="003F619C">
        <w:rPr>
          <w:rFonts w:ascii="Verdana" w:hAnsi="Verdana"/>
          <w:color w:val="000000"/>
          <w:lang w:bidi="el-GR"/>
        </w:rPr>
        <w:t>. </w:t>
      </w:r>
    </w:p>
    <w:p w:rsidR="003F619C" w:rsidRDefault="003F619C" w:rsidP="003F619C">
      <w:pPr>
        <w:autoSpaceDE w:val="0"/>
        <w:autoSpaceDN w:val="0"/>
        <w:adjustRightInd w:val="0"/>
        <w:ind w:firstLine="720"/>
        <w:jc w:val="both"/>
        <w:rPr>
          <w:rFonts w:ascii="Verdana" w:hAnsi="Verdana"/>
          <w:color w:val="000000"/>
          <w:lang w:bidi="el-GR"/>
        </w:rPr>
      </w:pPr>
    </w:p>
    <w:p w:rsidR="00166894" w:rsidRPr="003F619C" w:rsidRDefault="003C3629" w:rsidP="003F619C">
      <w:pPr>
        <w:autoSpaceDE w:val="0"/>
        <w:autoSpaceDN w:val="0"/>
        <w:adjustRightInd w:val="0"/>
        <w:ind w:firstLine="720"/>
        <w:jc w:val="both"/>
        <w:rPr>
          <w:rFonts w:ascii="Verdana" w:hAnsi="Verdana"/>
          <w:color w:val="000000"/>
          <w:lang w:bidi="el-GR"/>
        </w:rPr>
      </w:pPr>
      <w:r w:rsidRPr="003F619C">
        <w:rPr>
          <w:rFonts w:ascii="Verdana" w:hAnsi="Verdana"/>
          <w:color w:val="000000"/>
          <w:lang w:bidi="el-GR"/>
        </w:rPr>
        <w:t>Συγκεκριμένα</w:t>
      </w:r>
      <w:r w:rsidR="00166894" w:rsidRPr="003F619C">
        <w:rPr>
          <w:rFonts w:ascii="Verdana" w:hAnsi="Verdana"/>
          <w:color w:val="000000"/>
          <w:lang w:bidi="el-GR"/>
        </w:rPr>
        <w:t>:</w:t>
      </w:r>
    </w:p>
    <w:p w:rsidR="00DB1487" w:rsidRPr="003F619C" w:rsidRDefault="00166894" w:rsidP="003F619C">
      <w:pPr>
        <w:pStyle w:val="a9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lang w:bidi="el-GR"/>
        </w:rPr>
      </w:pPr>
      <w:r w:rsidRPr="003F619C">
        <w:rPr>
          <w:rFonts w:ascii="Verdana" w:hAnsi="Verdana"/>
          <w:b/>
          <w:color w:val="000000"/>
          <w:lang w:bidi="el-GR"/>
        </w:rPr>
        <w:t>Ηλεκτροφωτισμός Τ</w:t>
      </w:r>
      <w:r w:rsidR="00DB1487" w:rsidRPr="003F619C">
        <w:rPr>
          <w:rFonts w:ascii="Verdana" w:hAnsi="Verdana"/>
          <w:b/>
          <w:color w:val="000000"/>
          <w:lang w:bidi="el-GR"/>
        </w:rPr>
        <w:t xml:space="preserve">ουριστικού </w:t>
      </w:r>
      <w:r w:rsidRPr="003F619C">
        <w:rPr>
          <w:rFonts w:ascii="Verdana" w:hAnsi="Verdana"/>
          <w:b/>
          <w:color w:val="000000"/>
          <w:lang w:bidi="el-GR"/>
        </w:rPr>
        <w:t>Λ</w:t>
      </w:r>
      <w:r w:rsidR="00DB1487" w:rsidRPr="003F619C">
        <w:rPr>
          <w:rFonts w:ascii="Verdana" w:hAnsi="Verdana"/>
          <w:b/>
          <w:color w:val="000000"/>
          <w:lang w:bidi="el-GR"/>
        </w:rPr>
        <w:t>ιμένα</w:t>
      </w:r>
      <w:r w:rsidR="00DC4048">
        <w:rPr>
          <w:rFonts w:ascii="Verdana" w:hAnsi="Verdana"/>
          <w:b/>
          <w:color w:val="000000"/>
          <w:lang w:bidi="el-GR"/>
        </w:rPr>
        <w:t xml:space="preserve"> (Μαρίνα)</w:t>
      </w:r>
      <w:r w:rsidR="00DB1487" w:rsidRPr="003F619C">
        <w:rPr>
          <w:rFonts w:ascii="Verdana" w:hAnsi="Verdana"/>
          <w:b/>
          <w:color w:val="000000"/>
          <w:lang w:bidi="el-GR"/>
        </w:rPr>
        <w:t xml:space="preserve"> Μονεμβασίας, </w:t>
      </w:r>
      <w:r w:rsidRPr="003F619C">
        <w:rPr>
          <w:rFonts w:ascii="Verdana" w:hAnsi="Verdana"/>
          <w:b/>
          <w:color w:val="000000"/>
          <w:lang w:bidi="el-GR"/>
        </w:rPr>
        <w:t>π</w:t>
      </w:r>
      <w:r w:rsidR="00DB1487" w:rsidRPr="003F619C">
        <w:rPr>
          <w:rFonts w:ascii="Verdana" w:hAnsi="Verdana"/>
          <w:b/>
          <w:color w:val="000000"/>
          <w:lang w:bidi="el-GR"/>
        </w:rPr>
        <w:t>ροϋπολογισμού</w:t>
      </w:r>
      <w:r w:rsidRPr="003F619C">
        <w:rPr>
          <w:rFonts w:ascii="Verdana" w:hAnsi="Verdana"/>
          <w:b/>
          <w:color w:val="000000"/>
          <w:lang w:bidi="el-GR"/>
        </w:rPr>
        <w:t xml:space="preserve"> </w:t>
      </w:r>
      <w:r w:rsidR="00DB1487" w:rsidRPr="003F619C">
        <w:rPr>
          <w:rFonts w:ascii="Verdana" w:hAnsi="Verdana"/>
          <w:b/>
          <w:color w:val="000000"/>
          <w:lang w:bidi="el-GR"/>
        </w:rPr>
        <w:t xml:space="preserve"> </w:t>
      </w:r>
      <w:r w:rsidRPr="003F619C">
        <w:rPr>
          <w:rFonts w:ascii="Verdana" w:hAnsi="Verdana"/>
          <w:b/>
          <w:color w:val="000000"/>
          <w:lang w:bidi="el-GR"/>
        </w:rPr>
        <w:t>139.054,49</w:t>
      </w:r>
      <w:r w:rsidR="003F619C" w:rsidRPr="003F619C">
        <w:rPr>
          <w:rFonts w:ascii="Verdana" w:hAnsi="Verdana"/>
          <w:b/>
          <w:color w:val="000000"/>
          <w:lang w:bidi="el-GR"/>
        </w:rPr>
        <w:t xml:space="preserve"> </w:t>
      </w:r>
      <w:r w:rsidRPr="003F619C">
        <w:rPr>
          <w:rFonts w:ascii="Verdana" w:hAnsi="Verdana"/>
          <w:b/>
          <w:color w:val="000000"/>
          <w:lang w:bidi="el-GR"/>
        </w:rPr>
        <w:t xml:space="preserve">€ </w:t>
      </w:r>
      <w:r w:rsidRPr="003F619C">
        <w:rPr>
          <w:rFonts w:ascii="Verdana" w:hAnsi="Verdana"/>
          <w:color w:val="000000"/>
          <w:lang w:bidi="el-GR"/>
        </w:rPr>
        <w:t xml:space="preserve">και </w:t>
      </w:r>
    </w:p>
    <w:p w:rsidR="00166894" w:rsidRPr="003F619C" w:rsidRDefault="00166894" w:rsidP="003F619C">
      <w:pPr>
        <w:pStyle w:val="a9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lang w:bidi="el-GR"/>
        </w:rPr>
      </w:pPr>
      <w:r w:rsidRPr="003F619C">
        <w:rPr>
          <w:rFonts w:ascii="Verdana" w:hAnsi="Verdana"/>
          <w:b/>
          <w:color w:val="000000"/>
          <w:lang w:bidi="el-GR"/>
        </w:rPr>
        <w:t xml:space="preserve">Βελτίωση αλιευτικών καταφυγίων </w:t>
      </w:r>
      <w:proofErr w:type="spellStart"/>
      <w:r w:rsidRPr="003F619C">
        <w:rPr>
          <w:rFonts w:ascii="Verdana" w:hAnsi="Verdana"/>
          <w:b/>
          <w:color w:val="000000"/>
          <w:lang w:bidi="el-GR"/>
        </w:rPr>
        <w:t>Αυλοσπήλου</w:t>
      </w:r>
      <w:proofErr w:type="spellEnd"/>
      <w:r w:rsidRPr="003F619C">
        <w:rPr>
          <w:rFonts w:ascii="Verdana" w:hAnsi="Verdana"/>
          <w:b/>
          <w:color w:val="000000"/>
          <w:lang w:bidi="el-GR"/>
        </w:rPr>
        <w:t xml:space="preserve"> Νεάπολης και Μανδράκι Μονεμβασίας,  προϋπολογισμού  197.723,31</w:t>
      </w:r>
      <w:r w:rsidR="003F619C" w:rsidRPr="003F619C">
        <w:rPr>
          <w:rFonts w:ascii="Verdana" w:hAnsi="Verdana"/>
          <w:b/>
          <w:color w:val="000000"/>
          <w:lang w:bidi="el-GR"/>
        </w:rPr>
        <w:t xml:space="preserve"> </w:t>
      </w:r>
      <w:r w:rsidRPr="003F619C">
        <w:rPr>
          <w:rFonts w:ascii="Verdana" w:hAnsi="Verdana"/>
          <w:b/>
          <w:color w:val="000000"/>
          <w:lang w:bidi="el-GR"/>
        </w:rPr>
        <w:t>€.</w:t>
      </w:r>
    </w:p>
    <w:p w:rsidR="00914878" w:rsidRPr="003F619C" w:rsidRDefault="00914878" w:rsidP="003F619C">
      <w:pPr>
        <w:autoSpaceDE w:val="0"/>
        <w:autoSpaceDN w:val="0"/>
        <w:adjustRightInd w:val="0"/>
        <w:ind w:firstLine="720"/>
        <w:jc w:val="both"/>
        <w:rPr>
          <w:rFonts w:ascii="Verdana" w:hAnsi="Verdana"/>
          <w:color w:val="000000"/>
          <w:lang w:bidi="el-GR"/>
        </w:rPr>
      </w:pPr>
      <w:r w:rsidRPr="003F619C">
        <w:rPr>
          <w:rFonts w:ascii="Verdana" w:hAnsi="Verdana"/>
          <w:color w:val="000000"/>
          <w:lang w:bidi="el-GR"/>
        </w:rPr>
        <w:t xml:space="preserve">Οι αναφερόμενες προτάσεις χρηματοδοτήθηκαν από </w:t>
      </w:r>
      <w:r w:rsidR="003F619C">
        <w:rPr>
          <w:rFonts w:ascii="Verdana" w:hAnsi="Verdana"/>
          <w:color w:val="000000"/>
          <w:lang w:bidi="el-GR"/>
        </w:rPr>
        <w:t xml:space="preserve">το </w:t>
      </w:r>
      <w:r w:rsidRPr="003F619C">
        <w:rPr>
          <w:rFonts w:ascii="Verdana" w:hAnsi="Verdana"/>
          <w:color w:val="000000"/>
          <w:lang w:bidi="el-GR"/>
        </w:rPr>
        <w:t>Πρόγραμμα  «ΑΛΙΕΙΑ ΚΑΙ ΘΑΛΑΣΣΑ 2014-2020» και άμεσα αναμένεται να ξεκινήσουν οι διαδικασίες υλοποίησή</w:t>
      </w:r>
      <w:r w:rsidR="00664EB2">
        <w:rPr>
          <w:rFonts w:ascii="Verdana" w:hAnsi="Verdana"/>
          <w:color w:val="000000"/>
          <w:lang w:bidi="el-GR"/>
        </w:rPr>
        <w:t>ς</w:t>
      </w:r>
      <w:r w:rsidRPr="003F619C">
        <w:rPr>
          <w:rFonts w:ascii="Verdana" w:hAnsi="Verdana"/>
          <w:color w:val="000000"/>
          <w:lang w:bidi="el-GR"/>
        </w:rPr>
        <w:t xml:space="preserve"> τους.</w:t>
      </w:r>
    </w:p>
    <w:p w:rsidR="00E53629" w:rsidRPr="003F619C" w:rsidRDefault="00E53629" w:rsidP="00E5362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Verdana" w:hAnsi="Verdana"/>
          <w:color w:val="000000"/>
          <w:lang w:bidi="el-GR"/>
        </w:rPr>
      </w:pPr>
    </w:p>
    <w:p w:rsidR="00E53629" w:rsidRPr="003F619C" w:rsidRDefault="00E53629" w:rsidP="0029400C">
      <w:pPr>
        <w:autoSpaceDE w:val="0"/>
        <w:autoSpaceDN w:val="0"/>
        <w:adjustRightInd w:val="0"/>
        <w:ind w:firstLine="720"/>
        <w:jc w:val="both"/>
        <w:rPr>
          <w:rFonts w:ascii="Verdana" w:hAnsi="Verdana"/>
          <w:color w:val="000000"/>
          <w:lang w:bidi="el-GR"/>
        </w:rPr>
      </w:pPr>
    </w:p>
    <w:p w:rsidR="00B93C70" w:rsidRDefault="00B93C70" w:rsidP="00611B1C">
      <w:pPr>
        <w:spacing w:line="360" w:lineRule="auto"/>
        <w:ind w:left="3600" w:firstLine="720"/>
        <w:jc w:val="center"/>
        <w:rPr>
          <w:rFonts w:ascii="Verdana" w:hAnsi="Verdana"/>
          <w:b/>
          <w:szCs w:val="28"/>
        </w:rPr>
      </w:pPr>
    </w:p>
    <w:p w:rsidR="00611B1C" w:rsidRPr="003F619C" w:rsidRDefault="00611B1C" w:rsidP="00611B1C">
      <w:pPr>
        <w:spacing w:line="360" w:lineRule="auto"/>
        <w:ind w:left="3600" w:firstLine="720"/>
        <w:jc w:val="center"/>
        <w:rPr>
          <w:rFonts w:ascii="Verdana" w:hAnsi="Verdana"/>
          <w:b/>
          <w:szCs w:val="28"/>
        </w:rPr>
      </w:pPr>
      <w:r w:rsidRPr="003F619C">
        <w:rPr>
          <w:rFonts w:ascii="Verdana" w:hAnsi="Verdana"/>
          <w:b/>
          <w:szCs w:val="28"/>
        </w:rPr>
        <w:t xml:space="preserve">Ο ΔΗΜΑΡΧΟΣ </w:t>
      </w:r>
    </w:p>
    <w:p w:rsidR="00166894" w:rsidRPr="003F619C" w:rsidRDefault="00166894" w:rsidP="00611B1C">
      <w:pPr>
        <w:spacing w:line="360" w:lineRule="auto"/>
        <w:ind w:left="3600" w:firstLine="720"/>
        <w:jc w:val="center"/>
        <w:rPr>
          <w:rFonts w:ascii="Verdana" w:hAnsi="Verdana"/>
          <w:b/>
          <w:szCs w:val="28"/>
        </w:rPr>
      </w:pPr>
    </w:p>
    <w:p w:rsidR="00611B1C" w:rsidRPr="003F619C" w:rsidRDefault="00611B1C" w:rsidP="00611B1C">
      <w:pPr>
        <w:spacing w:line="360" w:lineRule="auto"/>
        <w:ind w:left="3600" w:firstLine="720"/>
        <w:jc w:val="center"/>
        <w:rPr>
          <w:rFonts w:ascii="Verdana" w:hAnsi="Verdana"/>
          <w:b/>
          <w:szCs w:val="28"/>
        </w:rPr>
      </w:pPr>
      <w:r w:rsidRPr="003F619C">
        <w:rPr>
          <w:rFonts w:ascii="Verdana" w:hAnsi="Verdana"/>
          <w:b/>
          <w:szCs w:val="28"/>
        </w:rPr>
        <w:t>ΗΡΑΚΛΗΣ  ΤΡΙΧΕΙΛΗΣ</w:t>
      </w:r>
    </w:p>
    <w:sectPr w:rsidR="00611B1C" w:rsidRPr="003F619C" w:rsidSect="00A51714">
      <w:pgSz w:w="11907" w:h="16840" w:code="9"/>
      <w:pgMar w:top="426" w:right="1491" w:bottom="284" w:left="179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38CC"/>
    <w:multiLevelType w:val="hybridMultilevel"/>
    <w:tmpl w:val="6F3E38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566B3A"/>
    <w:multiLevelType w:val="hybridMultilevel"/>
    <w:tmpl w:val="D8C0D8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273B84"/>
    <w:multiLevelType w:val="hybridMultilevel"/>
    <w:tmpl w:val="DC64AC3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6A156A"/>
    <w:multiLevelType w:val="hybridMultilevel"/>
    <w:tmpl w:val="8ABCD1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72268"/>
    <w:multiLevelType w:val="hybridMultilevel"/>
    <w:tmpl w:val="5600A8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HorizontalDrawingGridEvery w:val="0"/>
  <w:displayVerticalDrawingGridEvery w:val="2"/>
  <w:characterSpacingControl w:val="doNotCompress"/>
  <w:compat/>
  <w:rsids>
    <w:rsidRoot w:val="00BD7D1A"/>
    <w:rsid w:val="000039BB"/>
    <w:rsid w:val="00042B1D"/>
    <w:rsid w:val="00073150"/>
    <w:rsid w:val="000E295A"/>
    <w:rsid w:val="001017D6"/>
    <w:rsid w:val="00117217"/>
    <w:rsid w:val="00166894"/>
    <w:rsid w:val="001814B2"/>
    <w:rsid w:val="00187227"/>
    <w:rsid w:val="001A650B"/>
    <w:rsid w:val="001C4DF3"/>
    <w:rsid w:val="001D3A9E"/>
    <w:rsid w:val="0020416E"/>
    <w:rsid w:val="0029400C"/>
    <w:rsid w:val="0029560B"/>
    <w:rsid w:val="002C5CA4"/>
    <w:rsid w:val="002C6CFF"/>
    <w:rsid w:val="003138D5"/>
    <w:rsid w:val="00331B01"/>
    <w:rsid w:val="00352D62"/>
    <w:rsid w:val="003543CB"/>
    <w:rsid w:val="00371273"/>
    <w:rsid w:val="003C3629"/>
    <w:rsid w:val="003F1FB4"/>
    <w:rsid w:val="003F245B"/>
    <w:rsid w:val="003F619C"/>
    <w:rsid w:val="004035B2"/>
    <w:rsid w:val="00440E9F"/>
    <w:rsid w:val="004C7A78"/>
    <w:rsid w:val="004D0344"/>
    <w:rsid w:val="004D5E76"/>
    <w:rsid w:val="00507E9E"/>
    <w:rsid w:val="00517FAB"/>
    <w:rsid w:val="00555814"/>
    <w:rsid w:val="005B5923"/>
    <w:rsid w:val="005D1B59"/>
    <w:rsid w:val="005D7798"/>
    <w:rsid w:val="00611B1C"/>
    <w:rsid w:val="00613D4B"/>
    <w:rsid w:val="006143AC"/>
    <w:rsid w:val="006332D8"/>
    <w:rsid w:val="00655571"/>
    <w:rsid w:val="00664EB2"/>
    <w:rsid w:val="006C4791"/>
    <w:rsid w:val="00704588"/>
    <w:rsid w:val="00721FEE"/>
    <w:rsid w:val="00730A2F"/>
    <w:rsid w:val="00756C2D"/>
    <w:rsid w:val="00761006"/>
    <w:rsid w:val="007E5AD9"/>
    <w:rsid w:val="00813713"/>
    <w:rsid w:val="008527D1"/>
    <w:rsid w:val="00862162"/>
    <w:rsid w:val="00864135"/>
    <w:rsid w:val="00865B2B"/>
    <w:rsid w:val="00872BB0"/>
    <w:rsid w:val="008E0D0D"/>
    <w:rsid w:val="00914878"/>
    <w:rsid w:val="00973E05"/>
    <w:rsid w:val="00974D59"/>
    <w:rsid w:val="0098536B"/>
    <w:rsid w:val="009C3981"/>
    <w:rsid w:val="009D56DC"/>
    <w:rsid w:val="00A11DE2"/>
    <w:rsid w:val="00A2241E"/>
    <w:rsid w:val="00A24737"/>
    <w:rsid w:val="00A51714"/>
    <w:rsid w:val="00A519F7"/>
    <w:rsid w:val="00A61981"/>
    <w:rsid w:val="00A90B2A"/>
    <w:rsid w:val="00AD3258"/>
    <w:rsid w:val="00AF7E1F"/>
    <w:rsid w:val="00B1250A"/>
    <w:rsid w:val="00B24477"/>
    <w:rsid w:val="00B41F22"/>
    <w:rsid w:val="00B93C70"/>
    <w:rsid w:val="00BB4676"/>
    <w:rsid w:val="00BC3419"/>
    <w:rsid w:val="00BD6F51"/>
    <w:rsid w:val="00BD720F"/>
    <w:rsid w:val="00BD7D1A"/>
    <w:rsid w:val="00C02394"/>
    <w:rsid w:val="00C24E2E"/>
    <w:rsid w:val="00C4434F"/>
    <w:rsid w:val="00C92D85"/>
    <w:rsid w:val="00CA2C50"/>
    <w:rsid w:val="00CA5D62"/>
    <w:rsid w:val="00CD1490"/>
    <w:rsid w:val="00CF4669"/>
    <w:rsid w:val="00D26166"/>
    <w:rsid w:val="00D510B2"/>
    <w:rsid w:val="00D56685"/>
    <w:rsid w:val="00D618E6"/>
    <w:rsid w:val="00D70CBF"/>
    <w:rsid w:val="00D7293A"/>
    <w:rsid w:val="00D9549D"/>
    <w:rsid w:val="00DB1487"/>
    <w:rsid w:val="00DB1532"/>
    <w:rsid w:val="00DC4048"/>
    <w:rsid w:val="00DC7476"/>
    <w:rsid w:val="00DE709B"/>
    <w:rsid w:val="00DF4BDF"/>
    <w:rsid w:val="00E021D1"/>
    <w:rsid w:val="00E05AD9"/>
    <w:rsid w:val="00E310D9"/>
    <w:rsid w:val="00E450D3"/>
    <w:rsid w:val="00E51AC4"/>
    <w:rsid w:val="00E520BE"/>
    <w:rsid w:val="00E53629"/>
    <w:rsid w:val="00E57270"/>
    <w:rsid w:val="00E81E27"/>
    <w:rsid w:val="00ED11F9"/>
    <w:rsid w:val="00ED5C1A"/>
    <w:rsid w:val="00F54AC7"/>
    <w:rsid w:val="00F7265E"/>
    <w:rsid w:val="00F81B5A"/>
    <w:rsid w:val="00FD367E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1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7E9E"/>
    <w:pPr>
      <w:suppressAutoHyphens/>
      <w:jc w:val="both"/>
    </w:pPr>
    <w:rPr>
      <w:shadow/>
      <w:lang w:eastAsia="ar-SA"/>
    </w:rPr>
  </w:style>
  <w:style w:type="paragraph" w:styleId="Web">
    <w:name w:val="Normal (Web)"/>
    <w:basedOn w:val="a"/>
    <w:uiPriority w:val="99"/>
    <w:unhideWhenUsed/>
    <w:rsid w:val="00C4434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4434F"/>
    <w:rPr>
      <w:b/>
      <w:bCs/>
    </w:rPr>
  </w:style>
  <w:style w:type="paragraph" w:styleId="a5">
    <w:name w:val="Balloon Text"/>
    <w:basedOn w:val="a"/>
    <w:link w:val="Char"/>
    <w:rsid w:val="009C398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9C3981"/>
    <w:rPr>
      <w:rFonts w:ascii="Tahoma" w:hAnsi="Tahoma" w:cs="Tahoma"/>
      <w:sz w:val="16"/>
      <w:szCs w:val="16"/>
    </w:rPr>
  </w:style>
  <w:style w:type="paragraph" w:customStyle="1" w:styleId="StyleStyle2Before3pt">
    <w:name w:val="Style Style2 + Before:  3 pt"/>
    <w:basedOn w:val="a"/>
    <w:rsid w:val="000039BB"/>
    <w:pPr>
      <w:spacing w:before="60" w:line="360" w:lineRule="auto"/>
    </w:pPr>
    <w:rPr>
      <w:rFonts w:ascii="Arial" w:hAnsi="Arial"/>
      <w:b/>
      <w:bCs/>
      <w:sz w:val="22"/>
      <w:szCs w:val="20"/>
    </w:rPr>
  </w:style>
  <w:style w:type="character" w:styleId="a6">
    <w:name w:val="Emphasis"/>
    <w:basedOn w:val="a0"/>
    <w:uiPriority w:val="20"/>
    <w:qFormat/>
    <w:rsid w:val="00A11DE2"/>
    <w:rPr>
      <w:i/>
      <w:iCs/>
    </w:rPr>
  </w:style>
  <w:style w:type="paragraph" w:styleId="a7">
    <w:name w:val="No Spacing"/>
    <w:uiPriority w:val="1"/>
    <w:qFormat/>
    <w:rsid w:val="006143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Char0"/>
    <w:unhideWhenUsed/>
    <w:rsid w:val="005D779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Κεφαλίδα Char"/>
    <w:basedOn w:val="a0"/>
    <w:link w:val="a8"/>
    <w:rsid w:val="005D77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qFormat/>
    <w:rsid w:val="002C6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Παράγραφος λίστας1"/>
    <w:basedOn w:val="a"/>
    <w:uiPriority w:val="99"/>
    <w:qFormat/>
    <w:rsid w:val="00BD6F51"/>
    <w:pPr>
      <w:ind w:left="720"/>
      <w:contextualSpacing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aa">
    <w:name w:val="Σώμα κειμένου_"/>
    <w:basedOn w:val="a0"/>
    <w:link w:val="3"/>
    <w:rsid w:val="00BD6F51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2">
    <w:name w:val="Σώμα κειμένου2"/>
    <w:basedOn w:val="aa"/>
    <w:rsid w:val="00BD6F51"/>
    <w:rPr>
      <w:color w:val="000000"/>
      <w:spacing w:val="0"/>
      <w:w w:val="100"/>
      <w:position w:val="0"/>
      <w:u w:val="single"/>
      <w:lang w:val="el-GR" w:eastAsia="el-GR" w:bidi="el-GR"/>
    </w:rPr>
  </w:style>
  <w:style w:type="paragraph" w:customStyle="1" w:styleId="3">
    <w:name w:val="Σώμα κειμένου3"/>
    <w:basedOn w:val="a"/>
    <w:link w:val="aa"/>
    <w:rsid w:val="00BD6F51"/>
    <w:pPr>
      <w:widowControl w:val="0"/>
      <w:shd w:val="clear" w:color="auto" w:fill="FFFFFF"/>
      <w:spacing w:before="360" w:line="0" w:lineRule="atLeas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Default">
    <w:name w:val="Default"/>
    <w:rsid w:val="00DB148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20">
    <w:name w:val="Σώμα κειμένου (2)_"/>
    <w:basedOn w:val="a0"/>
    <w:link w:val="21"/>
    <w:rsid w:val="00914878"/>
    <w:rPr>
      <w:rFonts w:ascii="Tahoma" w:eastAsia="Tahoma" w:hAnsi="Tahoma" w:cs="Tahoma"/>
      <w:b/>
      <w:bCs/>
      <w:spacing w:val="2"/>
      <w:sz w:val="19"/>
      <w:szCs w:val="19"/>
      <w:shd w:val="clear" w:color="auto" w:fill="FFFFFF"/>
    </w:rPr>
  </w:style>
  <w:style w:type="paragraph" w:customStyle="1" w:styleId="21">
    <w:name w:val="Σώμα κειμένου (2)"/>
    <w:basedOn w:val="a"/>
    <w:link w:val="20"/>
    <w:rsid w:val="00914878"/>
    <w:pPr>
      <w:widowControl w:val="0"/>
      <w:shd w:val="clear" w:color="auto" w:fill="FFFFFF"/>
      <w:spacing w:after="480" w:line="266" w:lineRule="exact"/>
      <w:ind w:hanging="1020"/>
    </w:pPr>
    <w:rPr>
      <w:rFonts w:ascii="Tahoma" w:eastAsia="Tahoma" w:hAnsi="Tahoma" w:cs="Tahoma"/>
      <w:b/>
      <w:bCs/>
      <w:spacing w:val="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88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7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8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vasileiou</dc:creator>
  <cp:lastModifiedBy>user</cp:lastModifiedBy>
  <cp:revision>11</cp:revision>
  <cp:lastPrinted>2021-09-09T11:04:00Z</cp:lastPrinted>
  <dcterms:created xsi:type="dcterms:W3CDTF">2021-09-08T11:52:00Z</dcterms:created>
  <dcterms:modified xsi:type="dcterms:W3CDTF">2021-09-09T11:04:00Z</dcterms:modified>
</cp:coreProperties>
</file>