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685"/>
        <w:gridCol w:w="1883"/>
        <w:gridCol w:w="718"/>
        <w:gridCol w:w="940"/>
        <w:gridCol w:w="650"/>
        <w:gridCol w:w="1964"/>
        <w:gridCol w:w="1803"/>
      </w:tblGrid>
      <w:tr w:rsidR="00717B7A" w:rsidRPr="00F464AF" w:rsidTr="007F7F6F">
        <w:trPr>
          <w:trHeight w:val="465"/>
          <w:jc w:val="center"/>
        </w:trPr>
        <w:tc>
          <w:tcPr>
            <w:tcW w:w="11033" w:type="dxa"/>
            <w:gridSpan w:val="8"/>
            <w:shd w:val="clear" w:color="auto" w:fill="auto"/>
            <w:noWrap/>
            <w:vAlign w:val="center"/>
            <w:hideMark/>
          </w:tcPr>
          <w:p w:rsidR="00717B7A" w:rsidRPr="00F464AF" w:rsidRDefault="00717B7A" w:rsidP="007F7F6F">
            <w:pPr>
              <w:jc w:val="center"/>
              <w:rPr>
                <w:rFonts w:asciiTheme="minorHAnsi" w:hAnsiTheme="minorHAnsi" w:cstheme="minorHAnsi"/>
                <w:b/>
                <w:sz w:val="22"/>
                <w:szCs w:val="22"/>
              </w:rPr>
            </w:pPr>
            <w:r w:rsidRPr="00F464AF">
              <w:rPr>
                <w:rFonts w:asciiTheme="minorHAnsi" w:hAnsiTheme="minorHAnsi" w:cstheme="minorHAnsi"/>
                <w:b/>
                <w:sz w:val="22"/>
                <w:szCs w:val="22"/>
              </w:rPr>
              <w:t>ΠΑΡΑΡΤΗΜΑ IV – ΦΥΛΛΟ ΣΥΜΜΟΡΦΩΣΗΣ</w:t>
            </w:r>
          </w:p>
        </w:tc>
      </w:tr>
      <w:tr w:rsidR="00717B7A" w:rsidRPr="00F464AF" w:rsidTr="007F7F6F">
        <w:trPr>
          <w:trHeight w:val="645"/>
          <w:jc w:val="center"/>
        </w:trPr>
        <w:tc>
          <w:tcPr>
            <w:tcW w:w="11033" w:type="dxa"/>
            <w:gridSpan w:val="8"/>
            <w:shd w:val="clear" w:color="auto" w:fill="auto"/>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ΦΥΛΛΟ ΣΥΜΜΟΡΦΩΣΗΣ ΤΕΧΝΙΚΩΝ ΠΡΟΔΙΑΓΡΑΦΩΝ                                                                                                                                                                                                                                                    Το παρόν έντυπο έχει θέση Υπεύθυνης Δήλωσης του Ν. 1559/86</w:t>
            </w:r>
          </w:p>
        </w:tc>
      </w:tr>
      <w:tr w:rsidR="00717B7A" w:rsidRPr="00F464AF" w:rsidTr="007F7F6F">
        <w:trPr>
          <w:trHeight w:val="510"/>
          <w:jc w:val="center"/>
        </w:trPr>
        <w:tc>
          <w:tcPr>
            <w:tcW w:w="11033" w:type="dxa"/>
            <w:gridSpan w:val="8"/>
            <w:shd w:val="clear" w:color="auto" w:fill="auto"/>
            <w:vAlign w:val="center"/>
            <w:hideMark/>
          </w:tcPr>
          <w:p w:rsidR="00717B7A" w:rsidRPr="00F464AF" w:rsidRDefault="00C45E46" w:rsidP="007F7F6F">
            <w:pPr>
              <w:jc w:val="center"/>
              <w:rPr>
                <w:rFonts w:asciiTheme="minorHAnsi" w:hAnsiTheme="minorHAnsi" w:cstheme="minorHAnsi"/>
                <w:sz w:val="22"/>
                <w:szCs w:val="22"/>
              </w:rPr>
            </w:pPr>
            <w:proofErr w:type="spellStart"/>
            <w:r w:rsidRPr="00F464AF">
              <w:rPr>
                <w:rFonts w:asciiTheme="minorHAnsi" w:hAnsiTheme="minorHAnsi" w:cstheme="minorHAnsi"/>
                <w:i/>
                <w:sz w:val="22"/>
                <w:szCs w:val="22"/>
              </w:rPr>
              <w:t>Προμήθεις</w:t>
            </w:r>
            <w:proofErr w:type="spellEnd"/>
            <w:r w:rsidRPr="00F464AF">
              <w:rPr>
                <w:rFonts w:asciiTheme="minorHAnsi" w:hAnsiTheme="minorHAnsi" w:cstheme="minorHAnsi"/>
                <w:i/>
                <w:sz w:val="22"/>
                <w:szCs w:val="22"/>
              </w:rPr>
              <w:t xml:space="preserve"> εξοπλισμού και παροχή υπηρεσιών για την αποκατάσταση βλαβών επείγοντος χαρακτήρα των Αποχετευτικών δικτύων και ΕΕΛ του Δήμου Μονεμβασίας</w:t>
            </w:r>
          </w:p>
        </w:tc>
      </w:tr>
      <w:tr w:rsidR="00717B7A" w:rsidRPr="00F464AF" w:rsidTr="007F7F6F">
        <w:trPr>
          <w:trHeight w:val="450"/>
          <w:jc w:val="center"/>
        </w:trPr>
        <w:tc>
          <w:tcPr>
            <w:tcW w:w="2390" w:type="dxa"/>
            <w:shd w:val="clear" w:color="auto" w:fill="auto"/>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(1)</w:t>
            </w:r>
          </w:p>
        </w:tc>
        <w:tc>
          <w:tcPr>
            <w:tcW w:w="685" w:type="dxa"/>
            <w:shd w:val="clear" w:color="auto" w:fill="auto"/>
            <w:noWrap/>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(2)</w:t>
            </w:r>
          </w:p>
        </w:tc>
        <w:tc>
          <w:tcPr>
            <w:tcW w:w="1883" w:type="dxa"/>
            <w:shd w:val="clear" w:color="auto" w:fill="auto"/>
            <w:noWrap/>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(3)</w:t>
            </w:r>
          </w:p>
        </w:tc>
        <w:tc>
          <w:tcPr>
            <w:tcW w:w="718" w:type="dxa"/>
            <w:shd w:val="clear" w:color="auto" w:fill="auto"/>
            <w:noWrap/>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(4)</w:t>
            </w:r>
          </w:p>
        </w:tc>
        <w:tc>
          <w:tcPr>
            <w:tcW w:w="940" w:type="dxa"/>
            <w:shd w:val="clear" w:color="auto" w:fill="auto"/>
            <w:noWrap/>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(5)</w:t>
            </w:r>
          </w:p>
        </w:tc>
        <w:tc>
          <w:tcPr>
            <w:tcW w:w="650" w:type="dxa"/>
            <w:shd w:val="clear" w:color="auto" w:fill="auto"/>
            <w:noWrap/>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(6)</w:t>
            </w:r>
          </w:p>
        </w:tc>
        <w:tc>
          <w:tcPr>
            <w:tcW w:w="1964" w:type="dxa"/>
            <w:shd w:val="clear" w:color="auto" w:fill="auto"/>
            <w:noWrap/>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(7)</w:t>
            </w:r>
          </w:p>
        </w:tc>
        <w:tc>
          <w:tcPr>
            <w:tcW w:w="1803" w:type="dxa"/>
            <w:shd w:val="clear" w:color="auto" w:fill="auto"/>
            <w:noWrap/>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(8)</w:t>
            </w:r>
          </w:p>
        </w:tc>
      </w:tr>
      <w:tr w:rsidR="00717B7A" w:rsidRPr="00F464AF" w:rsidTr="007F7F6F">
        <w:trPr>
          <w:trHeight w:val="2370"/>
          <w:jc w:val="center"/>
        </w:trPr>
        <w:tc>
          <w:tcPr>
            <w:tcW w:w="2390" w:type="dxa"/>
            <w:shd w:val="clear" w:color="000000" w:fill="F2F2F2"/>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ΠΕΡΙΓΡΑΦΗ ΕΙΔΟΥΣ</w:t>
            </w:r>
          </w:p>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ΑΝΑ ΟΜΑΔΑ</w:t>
            </w:r>
          </w:p>
        </w:tc>
        <w:tc>
          <w:tcPr>
            <w:tcW w:w="685" w:type="dxa"/>
            <w:shd w:val="clear" w:color="000000" w:fill="F2F2F2"/>
            <w:textDirection w:val="btLr"/>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ΜΟΝΑΔΑ ΜΕΤΡΗΣΗΣ</w:t>
            </w:r>
          </w:p>
        </w:tc>
        <w:tc>
          <w:tcPr>
            <w:tcW w:w="1883" w:type="dxa"/>
            <w:shd w:val="clear" w:color="000000" w:fill="F2F2F2"/>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ΕΜΠΟΡΙΚΗ  ΟΝΟΜΑΣΙΑ ΕΙΔΟΥΣ Η΄ΠΕΡΙΓΡΑΦΙΚΗ ΟΝΟΜΑΣΙΑ, ΤΥΠΟΣ-ΜΟΝΤΕΛΟ</w:t>
            </w:r>
          </w:p>
        </w:tc>
        <w:tc>
          <w:tcPr>
            <w:tcW w:w="718" w:type="dxa"/>
            <w:shd w:val="clear" w:color="000000" w:fill="F2F2F2"/>
            <w:textDirection w:val="btLr"/>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ΧΩΡΑ ΠΡΟΕΛΕΥΣΗΣ*</w:t>
            </w:r>
          </w:p>
        </w:tc>
        <w:tc>
          <w:tcPr>
            <w:tcW w:w="940" w:type="dxa"/>
            <w:shd w:val="clear" w:color="000000" w:fill="F2F2F2"/>
            <w:textDirection w:val="btLr"/>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ΕΠΙΧΕΙΡΗΜΑΤΙΚΗ ΜΟΝΑΔΑ (ΕΡΓΟΣΤΑΣΙΟ ΚΑΤΑΣΚΕΥΗΣ-ΣΥΝΑΡΜΟΛΟΓΗΣΗΣ ΚΑΙ ΔΟΚΙΜΩΝ)*</w:t>
            </w:r>
          </w:p>
        </w:tc>
        <w:tc>
          <w:tcPr>
            <w:tcW w:w="650" w:type="dxa"/>
            <w:shd w:val="clear" w:color="000000" w:fill="F2F2F2"/>
            <w:textDirection w:val="btLr"/>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ΤΟΠΟΣ ΕΓΚΑΤΑΣΤΑΣΗΣ*</w:t>
            </w:r>
          </w:p>
        </w:tc>
        <w:tc>
          <w:tcPr>
            <w:tcW w:w="1964" w:type="dxa"/>
            <w:shd w:val="clear" w:color="000000" w:fill="F2F2F2"/>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ΕΝΤΥΠΟ ΤΕΧΝΙΚΩΝ ΠΡΟΔΙΑΓΡΑΦΩΝ</w:t>
            </w:r>
            <w:r w:rsidRPr="00F464AF">
              <w:rPr>
                <w:rFonts w:asciiTheme="minorHAnsi" w:hAnsiTheme="minorHAnsi" w:cstheme="minorHAnsi"/>
                <w:sz w:val="22"/>
                <w:szCs w:val="22"/>
              </w:rPr>
              <w:br/>
              <w:t>PROSPECTUS</w:t>
            </w:r>
            <w:r w:rsidRPr="00F464AF">
              <w:rPr>
                <w:rFonts w:asciiTheme="minorHAnsi" w:hAnsiTheme="minorHAnsi" w:cstheme="minorHAnsi"/>
                <w:sz w:val="22"/>
                <w:szCs w:val="22"/>
              </w:rPr>
              <w:br/>
              <w:t>ΠΙΣΤΟΠΟΙΗΤΙΚΑ, ΔΗΛΩΣΕΙΣ</w:t>
            </w:r>
            <w:r w:rsidRPr="00F464AF">
              <w:rPr>
                <w:rFonts w:asciiTheme="minorHAnsi" w:hAnsiTheme="minorHAnsi" w:cstheme="minorHAnsi"/>
                <w:sz w:val="22"/>
                <w:szCs w:val="22"/>
              </w:rPr>
              <w:br/>
              <w:t>ΣΥΜΜΟΡΦΩΣΗΣ,</w:t>
            </w:r>
            <w:r w:rsidRPr="00F464AF">
              <w:rPr>
                <w:rFonts w:asciiTheme="minorHAnsi" w:hAnsiTheme="minorHAnsi" w:cstheme="minorHAnsi"/>
                <w:sz w:val="22"/>
                <w:szCs w:val="22"/>
              </w:rPr>
              <w:br/>
              <w:t>YΠΕΥΘΥΝΕΣ ΔΗΛΩΣΕΙΣ  (ΝΑΙ/ΌΧΙ)</w:t>
            </w:r>
          </w:p>
        </w:tc>
        <w:tc>
          <w:tcPr>
            <w:tcW w:w="1803" w:type="dxa"/>
            <w:shd w:val="clear" w:color="000000" w:fill="F2F2F2"/>
            <w:vAlign w:val="center"/>
            <w:hideMark/>
          </w:tcPr>
          <w:p w:rsidR="00717B7A" w:rsidRPr="00F464AF" w:rsidRDefault="00717B7A" w:rsidP="007F7F6F">
            <w:pPr>
              <w:jc w:val="center"/>
              <w:rPr>
                <w:rFonts w:asciiTheme="minorHAnsi" w:hAnsiTheme="minorHAnsi" w:cstheme="minorHAnsi"/>
                <w:sz w:val="22"/>
                <w:szCs w:val="22"/>
              </w:rPr>
            </w:pPr>
            <w:r w:rsidRPr="00F464AF">
              <w:rPr>
                <w:rFonts w:asciiTheme="minorHAnsi" w:hAnsiTheme="minorHAnsi" w:cstheme="minorHAnsi"/>
                <w:sz w:val="22"/>
                <w:szCs w:val="22"/>
              </w:rPr>
              <w:t xml:space="preserve">ΠΛΗΡΕΙ ΟΛΕΣ ΤΙΣ ΤΕΧΝΙΚΕΣ ΠΡΟΔΙΑΓΡΑΦΕΣ ΤΗΣ  ΑΡΙΘΜ.  </w:t>
            </w:r>
            <w:r w:rsidR="00C45E46" w:rsidRPr="00F464AF">
              <w:rPr>
                <w:rFonts w:asciiTheme="minorHAnsi" w:hAnsiTheme="minorHAnsi" w:cstheme="minorHAnsi"/>
                <w:sz w:val="22"/>
                <w:szCs w:val="22"/>
              </w:rPr>
              <w:t>1</w:t>
            </w:r>
            <w:r w:rsidR="00ED7415" w:rsidRPr="00F464AF">
              <w:rPr>
                <w:rFonts w:asciiTheme="minorHAnsi" w:hAnsiTheme="minorHAnsi" w:cstheme="minorHAnsi"/>
                <w:sz w:val="22"/>
                <w:szCs w:val="22"/>
              </w:rPr>
              <w:t xml:space="preserve">16/11.8.2022   </w:t>
            </w:r>
          </w:p>
          <w:p w:rsidR="00717B7A" w:rsidRPr="00F464AF" w:rsidRDefault="007F7F6F" w:rsidP="007F7F6F">
            <w:pPr>
              <w:jc w:val="center"/>
              <w:rPr>
                <w:rFonts w:asciiTheme="minorHAnsi" w:hAnsiTheme="minorHAnsi" w:cstheme="minorHAnsi"/>
                <w:sz w:val="22"/>
                <w:szCs w:val="22"/>
              </w:rPr>
            </w:pPr>
            <w:r w:rsidRPr="00F464AF">
              <w:rPr>
                <w:rFonts w:asciiTheme="minorHAnsi" w:hAnsiTheme="minorHAnsi" w:cstheme="minorHAnsi"/>
                <w:sz w:val="22"/>
                <w:szCs w:val="22"/>
              </w:rPr>
              <w:t>ΜΕΛΕΤΗΣ ΤΟΥ ΔΗΜΟΥ ΜΟΝΕΜΒΑΣΙΑΣ</w:t>
            </w:r>
            <w:r w:rsidR="00717B7A" w:rsidRPr="00F464AF">
              <w:rPr>
                <w:rFonts w:asciiTheme="minorHAnsi" w:hAnsiTheme="minorHAnsi" w:cstheme="minorHAnsi"/>
                <w:sz w:val="22"/>
                <w:szCs w:val="22"/>
              </w:rPr>
              <w:t xml:space="preserve"> (ΝΑΙ/ΌΧΙ)</w:t>
            </w:r>
          </w:p>
        </w:tc>
      </w:tr>
      <w:tr w:rsidR="00F464AF" w:rsidRPr="00F464AF" w:rsidTr="007F7F6F">
        <w:trPr>
          <w:trHeight w:val="737"/>
          <w:jc w:val="center"/>
        </w:trPr>
        <w:tc>
          <w:tcPr>
            <w:tcW w:w="2390" w:type="dxa"/>
            <w:shd w:val="clear" w:color="auto" w:fill="auto"/>
            <w:vAlign w:val="center"/>
            <w:hideMark/>
          </w:tcPr>
          <w:p w:rsidR="00F464AF" w:rsidRPr="00F464AF" w:rsidRDefault="00F464AF" w:rsidP="006A4B99">
            <w:pPr>
              <w:pStyle w:val="TableParagraph"/>
              <w:spacing w:before="40" w:after="40" w:line="229" w:lineRule="exact"/>
              <w:ind w:left="69" w:right="79"/>
              <w:rPr>
                <w:rFonts w:asciiTheme="minorHAnsi" w:hAnsiTheme="minorHAnsi" w:cstheme="minorHAnsi"/>
              </w:rPr>
            </w:pPr>
            <w:r w:rsidRPr="00F464AF">
              <w:rPr>
                <w:rFonts w:asciiTheme="minorHAnsi" w:hAnsiTheme="minorHAnsi" w:cstheme="minorHAnsi"/>
              </w:rPr>
              <w:t xml:space="preserve">Αντλία 2,9 KW 2.900 </w:t>
            </w:r>
            <w:proofErr w:type="spellStart"/>
            <w:r w:rsidRPr="00F464AF">
              <w:rPr>
                <w:rFonts w:asciiTheme="minorHAnsi" w:hAnsiTheme="minorHAnsi" w:cstheme="minorHAnsi"/>
              </w:rPr>
              <w:t>rpm</w:t>
            </w:r>
            <w:proofErr w:type="spellEnd"/>
            <w:r w:rsidRPr="00F464AF">
              <w:rPr>
                <w:rFonts w:asciiTheme="minorHAnsi" w:hAnsiTheme="minorHAnsi" w:cstheme="minorHAnsi"/>
              </w:rPr>
              <w:t xml:space="preserve"> DN80, ΤΑΣΗ 400V – 50 </w:t>
            </w:r>
            <w:proofErr w:type="spellStart"/>
            <w:r w:rsidRPr="00F464AF">
              <w:rPr>
                <w:rFonts w:asciiTheme="minorHAnsi" w:hAnsiTheme="minorHAnsi" w:cstheme="minorHAnsi"/>
              </w:rPr>
              <w:t>Hz</w:t>
            </w:r>
            <w:proofErr w:type="spellEnd"/>
          </w:p>
        </w:tc>
        <w:tc>
          <w:tcPr>
            <w:tcW w:w="685" w:type="dxa"/>
            <w:shd w:val="clear" w:color="auto" w:fill="auto"/>
            <w:vAlign w:val="center"/>
            <w:hideMark/>
          </w:tcPr>
          <w:p w:rsidR="00F464AF" w:rsidRPr="00F464AF" w:rsidRDefault="00F464AF" w:rsidP="00FA1C84">
            <w:pPr>
              <w:rPr>
                <w:rFonts w:asciiTheme="minorHAnsi" w:hAnsiTheme="minorHAnsi" w:cstheme="minorHAnsi"/>
                <w:sz w:val="22"/>
                <w:szCs w:val="22"/>
              </w:rPr>
            </w:pPr>
            <w:proofErr w:type="spellStart"/>
            <w:r w:rsidRPr="00F464AF">
              <w:rPr>
                <w:rFonts w:asciiTheme="minorHAnsi" w:hAnsiTheme="minorHAnsi" w:cstheme="minorHAnsi"/>
                <w:sz w:val="22"/>
                <w:szCs w:val="22"/>
              </w:rPr>
              <w:t>τεμ</w:t>
            </w:r>
            <w:proofErr w:type="spellEnd"/>
          </w:p>
        </w:tc>
        <w:tc>
          <w:tcPr>
            <w:tcW w:w="1883" w:type="dxa"/>
            <w:shd w:val="clear" w:color="auto" w:fill="auto"/>
            <w:noWrap/>
            <w:vAlign w:val="center"/>
            <w:hideMark/>
          </w:tcPr>
          <w:p w:rsidR="00F464AF" w:rsidRPr="00F464AF" w:rsidRDefault="00F464AF" w:rsidP="00FA1C84">
            <w:pPr>
              <w:rPr>
                <w:rFonts w:asciiTheme="minorHAnsi" w:hAnsiTheme="minorHAnsi" w:cstheme="minorHAnsi"/>
                <w:sz w:val="22"/>
                <w:szCs w:val="22"/>
              </w:rPr>
            </w:pPr>
            <w:r w:rsidRPr="00F464AF">
              <w:rPr>
                <w:rFonts w:asciiTheme="minorHAnsi" w:hAnsiTheme="minorHAnsi" w:cstheme="minorHAnsi"/>
                <w:sz w:val="22"/>
                <w:szCs w:val="22"/>
              </w:rPr>
              <w:t> </w:t>
            </w:r>
          </w:p>
        </w:tc>
        <w:tc>
          <w:tcPr>
            <w:tcW w:w="718" w:type="dxa"/>
            <w:shd w:val="clear" w:color="auto" w:fill="auto"/>
            <w:noWrap/>
            <w:vAlign w:val="center"/>
            <w:hideMark/>
          </w:tcPr>
          <w:p w:rsidR="00F464AF" w:rsidRPr="00F464AF" w:rsidRDefault="00F464AF" w:rsidP="00FA1C84">
            <w:pPr>
              <w:rPr>
                <w:rFonts w:asciiTheme="minorHAnsi" w:hAnsiTheme="minorHAnsi" w:cstheme="minorHAnsi"/>
                <w:sz w:val="22"/>
                <w:szCs w:val="22"/>
              </w:rPr>
            </w:pPr>
            <w:r w:rsidRPr="00F464AF">
              <w:rPr>
                <w:rFonts w:asciiTheme="minorHAnsi" w:hAnsiTheme="minorHAnsi" w:cstheme="minorHAnsi"/>
                <w:sz w:val="22"/>
                <w:szCs w:val="22"/>
              </w:rPr>
              <w:t> </w:t>
            </w:r>
          </w:p>
        </w:tc>
        <w:tc>
          <w:tcPr>
            <w:tcW w:w="940" w:type="dxa"/>
            <w:shd w:val="clear" w:color="auto" w:fill="auto"/>
            <w:noWrap/>
            <w:vAlign w:val="center"/>
            <w:hideMark/>
          </w:tcPr>
          <w:p w:rsidR="00F464AF" w:rsidRPr="00F464AF" w:rsidRDefault="00F464AF" w:rsidP="00FA1C84">
            <w:pPr>
              <w:rPr>
                <w:rFonts w:asciiTheme="minorHAnsi" w:hAnsiTheme="minorHAnsi" w:cstheme="minorHAnsi"/>
                <w:sz w:val="22"/>
                <w:szCs w:val="22"/>
              </w:rPr>
            </w:pPr>
            <w:r w:rsidRPr="00F464AF">
              <w:rPr>
                <w:rFonts w:asciiTheme="minorHAnsi" w:hAnsiTheme="minorHAnsi" w:cstheme="minorHAnsi"/>
                <w:sz w:val="22"/>
                <w:szCs w:val="22"/>
              </w:rPr>
              <w:t> </w:t>
            </w:r>
          </w:p>
        </w:tc>
        <w:tc>
          <w:tcPr>
            <w:tcW w:w="650" w:type="dxa"/>
            <w:shd w:val="clear" w:color="auto" w:fill="auto"/>
            <w:noWrap/>
            <w:vAlign w:val="center"/>
            <w:hideMark/>
          </w:tcPr>
          <w:p w:rsidR="00F464AF" w:rsidRPr="00F464AF" w:rsidRDefault="00F464AF" w:rsidP="00FA1C84">
            <w:pPr>
              <w:rPr>
                <w:rFonts w:asciiTheme="minorHAnsi" w:hAnsiTheme="minorHAnsi" w:cstheme="minorHAnsi"/>
                <w:sz w:val="22"/>
                <w:szCs w:val="22"/>
              </w:rPr>
            </w:pPr>
            <w:r w:rsidRPr="00F464AF">
              <w:rPr>
                <w:rFonts w:asciiTheme="minorHAnsi" w:hAnsiTheme="minorHAnsi" w:cstheme="minorHAnsi"/>
                <w:sz w:val="22"/>
                <w:szCs w:val="22"/>
              </w:rPr>
              <w:t> </w:t>
            </w:r>
          </w:p>
        </w:tc>
        <w:tc>
          <w:tcPr>
            <w:tcW w:w="1964" w:type="dxa"/>
            <w:shd w:val="clear" w:color="auto" w:fill="auto"/>
            <w:noWrap/>
            <w:vAlign w:val="center"/>
            <w:hideMark/>
          </w:tcPr>
          <w:p w:rsidR="00F464AF" w:rsidRPr="00F464AF" w:rsidRDefault="00F464AF" w:rsidP="00FA1C84">
            <w:pPr>
              <w:rPr>
                <w:rFonts w:asciiTheme="minorHAnsi" w:hAnsiTheme="minorHAnsi" w:cstheme="minorHAnsi"/>
                <w:sz w:val="22"/>
                <w:szCs w:val="22"/>
              </w:rPr>
            </w:pPr>
            <w:r w:rsidRPr="00F464AF">
              <w:rPr>
                <w:rFonts w:asciiTheme="minorHAnsi" w:hAnsiTheme="minorHAnsi" w:cstheme="minorHAnsi"/>
                <w:sz w:val="22"/>
                <w:szCs w:val="22"/>
              </w:rPr>
              <w:t> </w:t>
            </w:r>
          </w:p>
        </w:tc>
        <w:tc>
          <w:tcPr>
            <w:tcW w:w="1803" w:type="dxa"/>
            <w:shd w:val="clear" w:color="auto" w:fill="auto"/>
            <w:noWrap/>
            <w:vAlign w:val="center"/>
            <w:hideMark/>
          </w:tcPr>
          <w:p w:rsidR="00F464AF" w:rsidRPr="00F464AF" w:rsidRDefault="00F464AF" w:rsidP="00FA1C84">
            <w:pPr>
              <w:rPr>
                <w:rFonts w:asciiTheme="minorHAnsi" w:hAnsiTheme="minorHAnsi" w:cstheme="minorHAnsi"/>
                <w:sz w:val="22"/>
                <w:szCs w:val="22"/>
              </w:rPr>
            </w:pPr>
            <w:r w:rsidRPr="00F464AF">
              <w:rPr>
                <w:rFonts w:asciiTheme="minorHAnsi" w:hAnsiTheme="minorHAnsi" w:cstheme="minorHAnsi"/>
                <w:sz w:val="22"/>
                <w:szCs w:val="22"/>
              </w:rPr>
              <w:t> </w:t>
            </w:r>
          </w:p>
        </w:tc>
      </w:tr>
      <w:tr w:rsidR="00F464AF" w:rsidRPr="00F464AF" w:rsidTr="007F7F6F">
        <w:trPr>
          <w:trHeight w:val="737"/>
          <w:jc w:val="center"/>
        </w:trPr>
        <w:tc>
          <w:tcPr>
            <w:tcW w:w="2390" w:type="dxa"/>
            <w:shd w:val="clear" w:color="auto" w:fill="auto"/>
            <w:vAlign w:val="center"/>
            <w:hideMark/>
          </w:tcPr>
          <w:p w:rsidR="00F464AF" w:rsidRPr="00F464AF" w:rsidRDefault="00F464AF" w:rsidP="006A4B99">
            <w:pPr>
              <w:pStyle w:val="TableParagraph"/>
              <w:spacing w:before="40" w:after="40"/>
              <w:ind w:left="69" w:right="79"/>
              <w:rPr>
                <w:rFonts w:asciiTheme="minorHAnsi" w:hAnsiTheme="minorHAnsi" w:cstheme="minorHAnsi"/>
              </w:rPr>
            </w:pPr>
            <w:r w:rsidRPr="00F464AF">
              <w:rPr>
                <w:rFonts w:asciiTheme="minorHAnsi" w:hAnsiTheme="minorHAnsi" w:cstheme="minorHAnsi"/>
              </w:rPr>
              <w:t xml:space="preserve">Αντλία 11 KW 1.450 </w:t>
            </w:r>
            <w:proofErr w:type="spellStart"/>
            <w:r w:rsidRPr="00F464AF">
              <w:rPr>
                <w:rFonts w:asciiTheme="minorHAnsi" w:hAnsiTheme="minorHAnsi" w:cstheme="minorHAnsi"/>
              </w:rPr>
              <w:t>rpm</w:t>
            </w:r>
            <w:proofErr w:type="spellEnd"/>
            <w:r w:rsidRPr="00F464AF">
              <w:rPr>
                <w:rFonts w:asciiTheme="minorHAnsi" w:hAnsiTheme="minorHAnsi" w:cstheme="minorHAnsi"/>
              </w:rPr>
              <w:t xml:space="preserve"> DN100, ΤΑΣΗ 400V – 50 </w:t>
            </w:r>
            <w:proofErr w:type="spellStart"/>
            <w:r w:rsidRPr="00F464AF">
              <w:rPr>
                <w:rFonts w:asciiTheme="minorHAnsi" w:hAnsiTheme="minorHAnsi" w:cstheme="minorHAnsi"/>
              </w:rPr>
              <w:t>Hz</w:t>
            </w:r>
            <w:proofErr w:type="spellEnd"/>
          </w:p>
        </w:tc>
        <w:tc>
          <w:tcPr>
            <w:tcW w:w="685" w:type="dxa"/>
            <w:shd w:val="clear" w:color="auto" w:fill="auto"/>
            <w:vAlign w:val="center"/>
            <w:hideMark/>
          </w:tcPr>
          <w:p w:rsidR="00F464AF" w:rsidRPr="00F464AF" w:rsidRDefault="00F464AF" w:rsidP="00FA1C84">
            <w:pPr>
              <w:rPr>
                <w:rFonts w:asciiTheme="minorHAnsi" w:hAnsiTheme="minorHAnsi" w:cstheme="minorHAnsi"/>
                <w:sz w:val="22"/>
                <w:szCs w:val="22"/>
              </w:rPr>
            </w:pPr>
            <w:proofErr w:type="spellStart"/>
            <w:r w:rsidRPr="00F464AF">
              <w:rPr>
                <w:rFonts w:asciiTheme="minorHAnsi" w:hAnsiTheme="minorHAnsi" w:cstheme="minorHAnsi"/>
                <w:sz w:val="22"/>
                <w:szCs w:val="22"/>
              </w:rPr>
              <w:t>τεμ</w:t>
            </w:r>
            <w:proofErr w:type="spellEnd"/>
          </w:p>
        </w:tc>
        <w:tc>
          <w:tcPr>
            <w:tcW w:w="1883"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718"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940"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650"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1964"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1803"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r>
      <w:tr w:rsidR="00F464AF" w:rsidRPr="00F464AF" w:rsidTr="007F7F6F">
        <w:trPr>
          <w:trHeight w:val="737"/>
          <w:jc w:val="center"/>
        </w:trPr>
        <w:tc>
          <w:tcPr>
            <w:tcW w:w="2390" w:type="dxa"/>
            <w:shd w:val="clear" w:color="auto" w:fill="auto"/>
            <w:vAlign w:val="center"/>
            <w:hideMark/>
          </w:tcPr>
          <w:p w:rsidR="00F464AF" w:rsidRPr="00F464AF" w:rsidRDefault="00F464AF" w:rsidP="006A4B99">
            <w:pPr>
              <w:pStyle w:val="TableParagraph"/>
              <w:spacing w:before="40" w:after="40"/>
              <w:ind w:left="69" w:right="79"/>
              <w:rPr>
                <w:rFonts w:asciiTheme="minorHAnsi" w:hAnsiTheme="minorHAnsi" w:cstheme="minorHAnsi"/>
              </w:rPr>
            </w:pPr>
            <w:r w:rsidRPr="00F464AF">
              <w:rPr>
                <w:rFonts w:asciiTheme="minorHAnsi" w:hAnsiTheme="minorHAnsi" w:cstheme="minorHAnsi"/>
              </w:rPr>
              <w:t xml:space="preserve">Αντλία 2,1 KW ΤΥΠΟΥ PIRANHA 2.900 </w:t>
            </w:r>
            <w:proofErr w:type="spellStart"/>
            <w:r w:rsidRPr="00F464AF">
              <w:rPr>
                <w:rFonts w:asciiTheme="minorHAnsi" w:hAnsiTheme="minorHAnsi" w:cstheme="minorHAnsi"/>
              </w:rPr>
              <w:t>rpm</w:t>
            </w:r>
            <w:proofErr w:type="spellEnd"/>
            <w:r w:rsidRPr="00F464AF">
              <w:rPr>
                <w:rFonts w:asciiTheme="minorHAnsi" w:hAnsiTheme="minorHAnsi" w:cstheme="minorHAnsi"/>
              </w:rPr>
              <w:t xml:space="preserve"> DN32 </w:t>
            </w:r>
            <w:r w:rsidRPr="00F464AF">
              <w:rPr>
                <w:rFonts w:asciiTheme="minorHAnsi" w:hAnsiTheme="minorHAnsi" w:cstheme="minorHAnsi"/>
              </w:rPr>
              <w:br/>
              <w:t xml:space="preserve">ΤΑΣΗ 400V – 50 </w:t>
            </w:r>
            <w:proofErr w:type="spellStart"/>
            <w:r w:rsidRPr="00F464AF">
              <w:rPr>
                <w:rFonts w:asciiTheme="minorHAnsi" w:hAnsiTheme="minorHAnsi" w:cstheme="minorHAnsi"/>
              </w:rPr>
              <w:t>Hz</w:t>
            </w:r>
            <w:proofErr w:type="spellEnd"/>
          </w:p>
        </w:tc>
        <w:tc>
          <w:tcPr>
            <w:tcW w:w="685" w:type="dxa"/>
            <w:shd w:val="clear" w:color="auto" w:fill="auto"/>
            <w:vAlign w:val="center"/>
            <w:hideMark/>
          </w:tcPr>
          <w:p w:rsidR="00F464AF" w:rsidRPr="00F464AF" w:rsidRDefault="00F464AF" w:rsidP="00FA1C84">
            <w:pPr>
              <w:rPr>
                <w:rFonts w:asciiTheme="minorHAnsi" w:hAnsiTheme="minorHAnsi" w:cstheme="minorHAnsi"/>
                <w:sz w:val="22"/>
                <w:szCs w:val="22"/>
              </w:rPr>
            </w:pPr>
            <w:proofErr w:type="spellStart"/>
            <w:r w:rsidRPr="00F464AF">
              <w:rPr>
                <w:rFonts w:asciiTheme="minorHAnsi" w:hAnsiTheme="minorHAnsi" w:cstheme="minorHAnsi"/>
                <w:sz w:val="22"/>
                <w:szCs w:val="22"/>
              </w:rPr>
              <w:t>τεμ</w:t>
            </w:r>
            <w:proofErr w:type="spellEnd"/>
          </w:p>
        </w:tc>
        <w:tc>
          <w:tcPr>
            <w:tcW w:w="1883"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718"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940"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650"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1964"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1803"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r>
      <w:tr w:rsidR="00F464AF" w:rsidRPr="00F464AF" w:rsidTr="007F7F6F">
        <w:trPr>
          <w:trHeight w:val="737"/>
          <w:jc w:val="center"/>
        </w:trPr>
        <w:tc>
          <w:tcPr>
            <w:tcW w:w="2390" w:type="dxa"/>
            <w:shd w:val="clear" w:color="auto" w:fill="auto"/>
            <w:vAlign w:val="center"/>
            <w:hideMark/>
          </w:tcPr>
          <w:p w:rsidR="00F464AF" w:rsidRPr="00F464AF" w:rsidRDefault="00F464AF" w:rsidP="006A4B99">
            <w:pPr>
              <w:pStyle w:val="TableParagraph"/>
              <w:spacing w:before="40" w:after="40"/>
              <w:ind w:left="69" w:right="79"/>
              <w:rPr>
                <w:rFonts w:asciiTheme="minorHAnsi" w:hAnsiTheme="minorHAnsi" w:cstheme="minorHAnsi"/>
              </w:rPr>
            </w:pPr>
            <w:r w:rsidRPr="00F464AF">
              <w:rPr>
                <w:rFonts w:asciiTheme="minorHAnsi" w:hAnsiTheme="minorHAnsi" w:cstheme="minorHAnsi"/>
              </w:rPr>
              <w:t xml:space="preserve">Αντλία 9 KW 3.000 </w:t>
            </w:r>
            <w:proofErr w:type="spellStart"/>
            <w:r w:rsidRPr="00F464AF">
              <w:rPr>
                <w:rFonts w:asciiTheme="minorHAnsi" w:hAnsiTheme="minorHAnsi" w:cstheme="minorHAnsi"/>
              </w:rPr>
              <w:t>rpm</w:t>
            </w:r>
            <w:proofErr w:type="spellEnd"/>
            <w:r w:rsidRPr="00F464AF">
              <w:rPr>
                <w:rFonts w:asciiTheme="minorHAnsi" w:hAnsiTheme="minorHAnsi" w:cstheme="minorHAnsi"/>
              </w:rPr>
              <w:t xml:space="preserve"> DN100 </w:t>
            </w:r>
            <w:r w:rsidRPr="00F464AF">
              <w:rPr>
                <w:rFonts w:asciiTheme="minorHAnsi" w:hAnsiTheme="minorHAnsi" w:cstheme="minorHAnsi"/>
              </w:rPr>
              <w:br/>
              <w:t xml:space="preserve">ΤΑΣΗ 400V – 50 </w:t>
            </w:r>
            <w:proofErr w:type="spellStart"/>
            <w:r w:rsidRPr="00F464AF">
              <w:rPr>
                <w:rFonts w:asciiTheme="minorHAnsi" w:hAnsiTheme="minorHAnsi" w:cstheme="minorHAnsi"/>
              </w:rPr>
              <w:t>Hz</w:t>
            </w:r>
            <w:proofErr w:type="spellEnd"/>
          </w:p>
        </w:tc>
        <w:tc>
          <w:tcPr>
            <w:tcW w:w="685" w:type="dxa"/>
            <w:shd w:val="clear" w:color="auto" w:fill="auto"/>
            <w:vAlign w:val="center"/>
            <w:hideMark/>
          </w:tcPr>
          <w:p w:rsidR="00F464AF" w:rsidRPr="00F464AF" w:rsidRDefault="00F464AF" w:rsidP="00FA1C84">
            <w:pPr>
              <w:rPr>
                <w:rFonts w:asciiTheme="minorHAnsi" w:hAnsiTheme="minorHAnsi" w:cstheme="minorHAnsi"/>
                <w:sz w:val="22"/>
                <w:szCs w:val="22"/>
              </w:rPr>
            </w:pPr>
            <w:proofErr w:type="spellStart"/>
            <w:r w:rsidRPr="00F464AF">
              <w:rPr>
                <w:rFonts w:asciiTheme="minorHAnsi" w:hAnsiTheme="minorHAnsi" w:cstheme="minorHAnsi"/>
                <w:sz w:val="22"/>
                <w:szCs w:val="22"/>
              </w:rPr>
              <w:t>τεμ</w:t>
            </w:r>
            <w:proofErr w:type="spellEnd"/>
          </w:p>
        </w:tc>
        <w:tc>
          <w:tcPr>
            <w:tcW w:w="1883"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718"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940"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650"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1964"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c>
          <w:tcPr>
            <w:tcW w:w="1803" w:type="dxa"/>
            <w:shd w:val="clear" w:color="auto" w:fill="auto"/>
            <w:noWrap/>
            <w:vAlign w:val="center"/>
            <w:hideMark/>
          </w:tcPr>
          <w:p w:rsidR="00F464AF" w:rsidRPr="00F464AF" w:rsidRDefault="00F464AF" w:rsidP="00FA1C84">
            <w:pPr>
              <w:rPr>
                <w:rFonts w:asciiTheme="minorHAnsi" w:hAnsiTheme="minorHAnsi" w:cstheme="minorHAnsi"/>
                <w:sz w:val="22"/>
                <w:szCs w:val="22"/>
              </w:rPr>
            </w:pPr>
          </w:p>
        </w:tc>
      </w:tr>
      <w:tr w:rsidR="00C45E46" w:rsidRPr="00F464AF" w:rsidTr="007F7F6F">
        <w:trPr>
          <w:trHeight w:val="495"/>
          <w:jc w:val="center"/>
        </w:trPr>
        <w:tc>
          <w:tcPr>
            <w:tcW w:w="239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2601" w:type="dxa"/>
            <w:gridSpan w:val="2"/>
            <w:shd w:val="clear" w:color="auto" w:fill="auto"/>
            <w:noWrap/>
            <w:vAlign w:val="center"/>
            <w:hideMark/>
          </w:tcPr>
          <w:p w:rsidR="00C45E46" w:rsidRPr="00F464AF" w:rsidRDefault="00C45E46" w:rsidP="00FA1C84">
            <w:pPr>
              <w:rPr>
                <w:rFonts w:asciiTheme="minorHAnsi" w:hAnsiTheme="minorHAnsi" w:cstheme="minorHAnsi"/>
                <w:sz w:val="22"/>
                <w:szCs w:val="22"/>
              </w:rPr>
            </w:pPr>
            <w:r w:rsidRPr="00F464AF">
              <w:rPr>
                <w:rFonts w:asciiTheme="minorHAnsi" w:hAnsiTheme="minorHAnsi" w:cstheme="minorHAnsi"/>
                <w:sz w:val="22"/>
                <w:szCs w:val="22"/>
              </w:rPr>
              <w:t>Τόπος/Ημερομηνία:</w:t>
            </w:r>
          </w:p>
        </w:tc>
        <w:tc>
          <w:tcPr>
            <w:tcW w:w="3554" w:type="dxa"/>
            <w:gridSpan w:val="3"/>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255"/>
          <w:jc w:val="center"/>
        </w:trPr>
        <w:tc>
          <w:tcPr>
            <w:tcW w:w="239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3541" w:type="dxa"/>
            <w:gridSpan w:val="3"/>
            <w:shd w:val="clear" w:color="auto" w:fill="auto"/>
            <w:noWrap/>
            <w:vAlign w:val="center"/>
            <w:hideMark/>
          </w:tcPr>
          <w:p w:rsidR="00C45E46" w:rsidRPr="00F464AF" w:rsidRDefault="00C45E46" w:rsidP="00FA1C84">
            <w:pPr>
              <w:rPr>
                <w:rFonts w:asciiTheme="minorHAnsi" w:hAnsiTheme="minorHAnsi" w:cstheme="minorHAnsi"/>
                <w:sz w:val="22"/>
                <w:szCs w:val="22"/>
              </w:rPr>
            </w:pPr>
            <w:r w:rsidRPr="00F464AF">
              <w:rPr>
                <w:rFonts w:asciiTheme="minorHAnsi" w:hAnsiTheme="minorHAnsi" w:cstheme="minorHAnsi"/>
                <w:sz w:val="22"/>
                <w:szCs w:val="22"/>
              </w:rPr>
              <w:t>Ο Προσφέρων οικονομικός φορέας</w:t>
            </w:r>
          </w:p>
        </w:tc>
        <w:tc>
          <w:tcPr>
            <w:tcW w:w="65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255"/>
          <w:jc w:val="center"/>
        </w:trPr>
        <w:tc>
          <w:tcPr>
            <w:tcW w:w="239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883"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718"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94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65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255"/>
          <w:jc w:val="center"/>
        </w:trPr>
        <w:tc>
          <w:tcPr>
            <w:tcW w:w="239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685"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883"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718"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94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650"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964"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c>
          <w:tcPr>
            <w:tcW w:w="1803" w:type="dxa"/>
            <w:shd w:val="clear" w:color="auto" w:fill="auto"/>
            <w:noWrap/>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269"/>
          <w:jc w:val="center"/>
        </w:trPr>
        <w:tc>
          <w:tcPr>
            <w:tcW w:w="11033" w:type="dxa"/>
            <w:gridSpan w:val="8"/>
            <w:vMerge w:val="restart"/>
            <w:shd w:val="clear" w:color="auto" w:fill="auto"/>
            <w:hideMark/>
          </w:tcPr>
          <w:p w:rsidR="00C45E46" w:rsidRPr="00F464AF" w:rsidRDefault="00C45E46" w:rsidP="00FA1C84">
            <w:pPr>
              <w:rPr>
                <w:rFonts w:asciiTheme="minorHAnsi" w:hAnsiTheme="minorHAnsi" w:cstheme="minorHAnsi"/>
                <w:sz w:val="22"/>
                <w:szCs w:val="22"/>
              </w:rPr>
            </w:pPr>
            <w:r w:rsidRPr="00F464AF">
              <w:rPr>
                <w:rFonts w:asciiTheme="minorHAnsi" w:hAnsiTheme="minorHAnsi" w:cstheme="minorHAnsi"/>
                <w:sz w:val="22"/>
                <w:szCs w:val="22"/>
              </w:rPr>
              <w:t>*Στην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Προσφορά στην οποία δεν θα υπάρχει η ανωτέρω δήλωση, θα απορρίπτεται ως απαράδεκτη.                                                                                                                              (ΣΥΜΠΛΗΡΩΣΗ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proofErr w:type="spellStart"/>
            <w:r w:rsidRPr="00F464AF">
              <w:rPr>
                <w:rFonts w:asciiTheme="minorHAnsi" w:hAnsiTheme="minorHAnsi" w:cstheme="minorHAnsi"/>
                <w:sz w:val="22"/>
                <w:szCs w:val="22"/>
              </w:rPr>
              <w:t>παρ.5</w:t>
            </w:r>
            <w:proofErr w:type="spellEnd"/>
            <w:r w:rsidRPr="00F464AF">
              <w:rPr>
                <w:rFonts w:asciiTheme="minorHAnsi" w:hAnsiTheme="minorHAnsi" w:cstheme="minorHAnsi"/>
                <w:sz w:val="22"/>
                <w:szCs w:val="22"/>
              </w:rPr>
              <w:t xml:space="preserve">  </w:t>
            </w:r>
            <w:proofErr w:type="spellStart"/>
            <w:r w:rsidRPr="00F464AF">
              <w:rPr>
                <w:rFonts w:asciiTheme="minorHAnsi" w:hAnsiTheme="minorHAnsi" w:cstheme="minorHAnsi"/>
                <w:sz w:val="22"/>
                <w:szCs w:val="22"/>
              </w:rPr>
              <w:t>άρθρ</w:t>
            </w:r>
            <w:proofErr w:type="spellEnd"/>
            <w:r w:rsidRPr="00F464AF">
              <w:rPr>
                <w:rFonts w:asciiTheme="minorHAnsi" w:hAnsiTheme="minorHAnsi" w:cstheme="minorHAnsi"/>
                <w:sz w:val="22"/>
                <w:szCs w:val="22"/>
              </w:rPr>
              <w:t xml:space="preserve"> 94 του Ν.4412/2016)  </w:t>
            </w:r>
          </w:p>
        </w:tc>
      </w:tr>
      <w:tr w:rsidR="00C45E46" w:rsidRPr="00F464AF" w:rsidTr="007F7F6F">
        <w:trPr>
          <w:trHeight w:val="457"/>
          <w:jc w:val="center"/>
        </w:trPr>
        <w:tc>
          <w:tcPr>
            <w:tcW w:w="11033" w:type="dxa"/>
            <w:gridSpan w:val="8"/>
            <w:vMerge/>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457"/>
          <w:jc w:val="center"/>
        </w:trPr>
        <w:tc>
          <w:tcPr>
            <w:tcW w:w="11033" w:type="dxa"/>
            <w:gridSpan w:val="8"/>
            <w:vMerge/>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457"/>
          <w:jc w:val="center"/>
        </w:trPr>
        <w:tc>
          <w:tcPr>
            <w:tcW w:w="11033" w:type="dxa"/>
            <w:gridSpan w:val="8"/>
            <w:vMerge/>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457"/>
          <w:jc w:val="center"/>
        </w:trPr>
        <w:tc>
          <w:tcPr>
            <w:tcW w:w="11033" w:type="dxa"/>
            <w:gridSpan w:val="8"/>
            <w:vMerge/>
            <w:vAlign w:val="center"/>
            <w:hideMark/>
          </w:tcPr>
          <w:p w:rsidR="00C45E46" w:rsidRPr="00F464AF" w:rsidRDefault="00C45E46" w:rsidP="00FA1C84">
            <w:pPr>
              <w:rPr>
                <w:rFonts w:asciiTheme="minorHAnsi" w:hAnsiTheme="minorHAnsi" w:cstheme="minorHAnsi"/>
                <w:sz w:val="22"/>
                <w:szCs w:val="22"/>
              </w:rPr>
            </w:pPr>
          </w:p>
        </w:tc>
      </w:tr>
      <w:tr w:rsidR="00C45E46" w:rsidRPr="00F464AF" w:rsidTr="007F7F6F">
        <w:trPr>
          <w:trHeight w:val="457"/>
          <w:jc w:val="center"/>
        </w:trPr>
        <w:tc>
          <w:tcPr>
            <w:tcW w:w="11033" w:type="dxa"/>
            <w:gridSpan w:val="8"/>
            <w:vMerge/>
            <w:vAlign w:val="center"/>
            <w:hideMark/>
          </w:tcPr>
          <w:p w:rsidR="00C45E46" w:rsidRPr="00F464AF" w:rsidRDefault="00C45E46" w:rsidP="00FA1C84">
            <w:pPr>
              <w:rPr>
                <w:rFonts w:asciiTheme="minorHAnsi" w:hAnsiTheme="minorHAnsi" w:cstheme="minorHAnsi"/>
                <w:sz w:val="22"/>
                <w:szCs w:val="22"/>
              </w:rPr>
            </w:pPr>
          </w:p>
        </w:tc>
      </w:tr>
    </w:tbl>
    <w:p w:rsidR="00E452CA" w:rsidRDefault="00E452CA"/>
    <w:sectPr w:rsidR="00E452CA" w:rsidSect="00E452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17B7A"/>
    <w:rsid w:val="00090216"/>
    <w:rsid w:val="00717B7A"/>
    <w:rsid w:val="007F7F6F"/>
    <w:rsid w:val="00C45E46"/>
    <w:rsid w:val="00C900AE"/>
    <w:rsid w:val="00D0703B"/>
    <w:rsid w:val="00E42692"/>
    <w:rsid w:val="00E452CA"/>
    <w:rsid w:val="00E52F3F"/>
    <w:rsid w:val="00ED7415"/>
    <w:rsid w:val="00F464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7A"/>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45E46"/>
    <w:pPr>
      <w:widowControl w:val="0"/>
      <w:autoSpaceDE w:val="0"/>
      <w:autoSpaceDN w:val="0"/>
    </w:pPr>
    <w:rPr>
      <w:rFonts w:ascii="Arial" w:eastAsia="Arial" w:hAnsi="Arial" w:cs="Arial"/>
      <w:snapToGrid/>
      <w:sz w:val="22"/>
      <w:szCs w:val="22"/>
      <w:lang w:eastAsia="el-GR" w:bidi="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476</Words>
  <Characters>2575</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2022-08-23T07:04:00Z</cp:lastPrinted>
  <dcterms:created xsi:type="dcterms:W3CDTF">2021-02-05T09:56:00Z</dcterms:created>
  <dcterms:modified xsi:type="dcterms:W3CDTF">2022-08-23T07:04:00Z</dcterms:modified>
</cp:coreProperties>
</file>